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CDB" w:rsidRPr="00BA22B7" w:rsidRDefault="00D23CDB" w:rsidP="00BA22B7">
      <w:pPr>
        <w:spacing w:line="340" w:lineRule="exact"/>
        <w:ind w:right="220"/>
        <w:jc w:val="right"/>
        <w:rPr>
          <w:szCs w:val="24"/>
        </w:rPr>
      </w:pPr>
      <w:r w:rsidRPr="00BA22B7">
        <w:rPr>
          <w:rFonts w:hint="eastAsia"/>
          <w:szCs w:val="24"/>
        </w:rPr>
        <w:t>令和</w:t>
      </w:r>
      <w:r w:rsidR="002F7434">
        <w:rPr>
          <w:rFonts w:hint="eastAsia"/>
          <w:szCs w:val="24"/>
        </w:rPr>
        <w:t>４</w:t>
      </w:r>
      <w:r w:rsidRPr="00BA22B7">
        <w:rPr>
          <w:rFonts w:hint="eastAsia"/>
          <w:szCs w:val="24"/>
        </w:rPr>
        <w:t>年</w:t>
      </w:r>
      <w:r w:rsidR="00241B73">
        <w:rPr>
          <w:rFonts w:hint="eastAsia"/>
          <w:szCs w:val="24"/>
        </w:rPr>
        <w:t>３</w:t>
      </w:r>
      <w:r w:rsidRPr="00BA22B7">
        <w:rPr>
          <w:rFonts w:hint="eastAsia"/>
          <w:szCs w:val="24"/>
        </w:rPr>
        <w:t>月</w:t>
      </w:r>
      <w:r w:rsidR="00241B73">
        <w:rPr>
          <w:rFonts w:hint="eastAsia"/>
          <w:szCs w:val="24"/>
        </w:rPr>
        <w:t>２５</w:t>
      </w:r>
      <w:r w:rsidRPr="00BA22B7">
        <w:rPr>
          <w:rFonts w:hint="eastAsia"/>
          <w:szCs w:val="24"/>
        </w:rPr>
        <w:t>日</w:t>
      </w:r>
    </w:p>
    <w:p w:rsidR="00D23CDB" w:rsidRPr="00BA22B7" w:rsidRDefault="00D23CDB" w:rsidP="00BA22B7">
      <w:pPr>
        <w:spacing w:line="340" w:lineRule="exact"/>
        <w:rPr>
          <w:szCs w:val="24"/>
        </w:rPr>
      </w:pPr>
    </w:p>
    <w:p w:rsidR="00D23CDB" w:rsidRPr="00BA22B7" w:rsidRDefault="00D23CDB" w:rsidP="00BA22B7">
      <w:pPr>
        <w:spacing w:line="340" w:lineRule="exact"/>
        <w:rPr>
          <w:szCs w:val="24"/>
        </w:rPr>
      </w:pPr>
      <w:r w:rsidRPr="00BA22B7">
        <w:rPr>
          <w:rFonts w:hint="eastAsia"/>
          <w:szCs w:val="24"/>
        </w:rPr>
        <w:t>保護者　様</w:t>
      </w:r>
    </w:p>
    <w:p w:rsidR="00D23CDB" w:rsidRPr="00BA22B7" w:rsidRDefault="00D23CDB" w:rsidP="00BA22B7">
      <w:pPr>
        <w:spacing w:line="340" w:lineRule="exact"/>
        <w:rPr>
          <w:szCs w:val="24"/>
        </w:rPr>
      </w:pPr>
    </w:p>
    <w:p w:rsidR="00B7545E" w:rsidRDefault="002F7434" w:rsidP="002F7434">
      <w:pPr>
        <w:spacing w:line="340" w:lineRule="exact"/>
        <w:ind w:firstLineChars="2800" w:firstLine="6720"/>
        <w:rPr>
          <w:szCs w:val="24"/>
        </w:rPr>
      </w:pPr>
      <w:r>
        <w:rPr>
          <w:rFonts w:hint="eastAsia"/>
          <w:szCs w:val="24"/>
        </w:rPr>
        <w:t>豊田市立若園小</w:t>
      </w:r>
      <w:r w:rsidR="00930EA6" w:rsidRPr="00BA22B7">
        <w:rPr>
          <w:rFonts w:hint="eastAsia"/>
          <w:szCs w:val="24"/>
        </w:rPr>
        <w:t>学校長</w:t>
      </w:r>
    </w:p>
    <w:p w:rsidR="002F7434" w:rsidRPr="00BA22B7" w:rsidRDefault="002F7434" w:rsidP="002F7434">
      <w:pPr>
        <w:spacing w:line="340" w:lineRule="exact"/>
        <w:ind w:firstLineChars="3400" w:firstLine="8160"/>
        <w:rPr>
          <w:szCs w:val="24"/>
        </w:rPr>
      </w:pPr>
      <w:r>
        <w:rPr>
          <w:rFonts w:hint="eastAsia"/>
          <w:szCs w:val="24"/>
        </w:rPr>
        <w:t>二村　大吉</w:t>
      </w:r>
    </w:p>
    <w:p w:rsidR="00D23CDB" w:rsidRPr="00BA22B7" w:rsidRDefault="00D23CDB" w:rsidP="00BA22B7">
      <w:pPr>
        <w:spacing w:line="340" w:lineRule="exact"/>
        <w:rPr>
          <w:szCs w:val="24"/>
        </w:rPr>
      </w:pPr>
    </w:p>
    <w:p w:rsidR="00D23CDB" w:rsidRPr="00BA22B7" w:rsidRDefault="00D23CDB" w:rsidP="00BA22B7">
      <w:pPr>
        <w:spacing w:line="340" w:lineRule="exact"/>
        <w:jc w:val="center"/>
        <w:rPr>
          <w:szCs w:val="24"/>
        </w:rPr>
      </w:pPr>
      <w:bookmarkStart w:id="0" w:name="_GoBack"/>
      <w:r w:rsidRPr="00BA22B7">
        <w:rPr>
          <w:rFonts w:hint="eastAsia"/>
          <w:szCs w:val="24"/>
        </w:rPr>
        <w:t>新型コロナウイルス感染症の予防について（お願い）</w:t>
      </w:r>
      <w:bookmarkEnd w:id="0"/>
    </w:p>
    <w:p w:rsidR="00D23CDB" w:rsidRPr="005D2C5E" w:rsidRDefault="00D23CDB" w:rsidP="00BA22B7">
      <w:pPr>
        <w:spacing w:line="340" w:lineRule="exact"/>
        <w:rPr>
          <w:szCs w:val="24"/>
        </w:rPr>
      </w:pPr>
    </w:p>
    <w:p w:rsidR="00D23CDB" w:rsidRDefault="001232D4" w:rsidP="00BA22B7">
      <w:pPr>
        <w:spacing w:line="340" w:lineRule="exact"/>
        <w:ind w:firstLineChars="100" w:firstLine="240"/>
        <w:rPr>
          <w:szCs w:val="24"/>
        </w:rPr>
      </w:pPr>
      <w:r w:rsidRPr="00BA22B7">
        <w:rPr>
          <w:rFonts w:hint="eastAsia"/>
          <w:szCs w:val="24"/>
        </w:rPr>
        <w:t>日ごろから皆様におかれましては、新型コロナウイルス感染症対策にご協力いただき誠にありがとうございます。</w:t>
      </w:r>
    </w:p>
    <w:p w:rsidR="005E468B" w:rsidRDefault="005E468B" w:rsidP="005E468B">
      <w:pPr>
        <w:spacing w:line="360" w:lineRule="exact"/>
        <w:ind w:firstLineChars="100" w:firstLine="240"/>
      </w:pPr>
      <w:r>
        <w:rPr>
          <w:rFonts w:hint="eastAsia"/>
        </w:rPr>
        <w:t>このたび、愛知県のまん延防止等重点措置が３月２１日で解除されました。豊田市の新規陽性者数も減少傾向にありますが、引き続き感染防止対策をしていく必要があります。</w:t>
      </w:r>
    </w:p>
    <w:p w:rsidR="00947ADF" w:rsidRDefault="005E468B" w:rsidP="005E468B">
      <w:pPr>
        <w:spacing w:line="360" w:lineRule="exact"/>
        <w:ind w:firstLineChars="100" w:firstLine="240"/>
        <w:rPr>
          <w:szCs w:val="24"/>
        </w:rPr>
      </w:pPr>
      <w:r>
        <w:t>春休み期間中には、</w:t>
      </w:r>
      <w:r w:rsidRPr="005E468B">
        <w:rPr>
          <w:rFonts w:hint="eastAsia"/>
        </w:rPr>
        <w:t>ご家族での</w:t>
      </w:r>
      <w:r>
        <w:rPr>
          <w:rFonts w:hint="eastAsia"/>
        </w:rPr>
        <w:t>旅行・お出かけなど様々なイベントを計画されていることと思いますが、</w:t>
      </w:r>
      <w:r w:rsidR="00947ADF" w:rsidRPr="00BA22B7">
        <w:rPr>
          <w:rFonts w:hint="eastAsia"/>
          <w:szCs w:val="24"/>
        </w:rPr>
        <w:t>保</w:t>
      </w:r>
      <w:r w:rsidR="00800F08">
        <w:rPr>
          <w:rFonts w:hint="eastAsia"/>
          <w:szCs w:val="24"/>
        </w:rPr>
        <w:t>護者の皆様におかれましては、</w:t>
      </w:r>
      <w:r w:rsidR="00947ADF" w:rsidRPr="00BA22B7">
        <w:rPr>
          <w:rFonts w:hint="eastAsia"/>
          <w:szCs w:val="24"/>
        </w:rPr>
        <w:t>感染予防対策の実践を</w:t>
      </w:r>
      <w:r w:rsidR="001E1847" w:rsidRPr="00BA22B7">
        <w:rPr>
          <w:rFonts w:hint="eastAsia"/>
          <w:szCs w:val="24"/>
        </w:rPr>
        <w:t>引き続き</w:t>
      </w:r>
      <w:r>
        <w:rPr>
          <w:rFonts w:hint="eastAsia"/>
          <w:szCs w:val="24"/>
        </w:rPr>
        <w:t>お願いいたします。</w:t>
      </w:r>
    </w:p>
    <w:p w:rsidR="00750F2A" w:rsidRPr="00BA22B7" w:rsidRDefault="00800F08" w:rsidP="005E468B">
      <w:pPr>
        <w:spacing w:line="360" w:lineRule="exact"/>
        <w:ind w:firstLineChars="100" w:firstLine="240"/>
        <w:rPr>
          <w:szCs w:val="24"/>
        </w:rPr>
      </w:pPr>
      <w:r>
        <w:rPr>
          <w:szCs w:val="24"/>
        </w:rPr>
        <w:t>春休み明けの</w:t>
      </w:r>
      <w:r w:rsidR="009321A3">
        <w:rPr>
          <w:szCs w:val="24"/>
        </w:rPr>
        <w:t>新学期</w:t>
      </w:r>
      <w:r w:rsidR="00750F2A">
        <w:rPr>
          <w:szCs w:val="24"/>
        </w:rPr>
        <w:t>もお子様や同居のご家族等の体調不良等の場合は、以下のとおり引き続き登校を控えていただきますようお願いいたします。</w:t>
      </w:r>
    </w:p>
    <w:p w:rsidR="00D23CDB" w:rsidRPr="00BA22B7" w:rsidRDefault="00D23CDB" w:rsidP="00BA22B7">
      <w:pPr>
        <w:spacing w:line="340" w:lineRule="exact"/>
        <w:rPr>
          <w:szCs w:val="24"/>
        </w:rPr>
      </w:pPr>
    </w:p>
    <w:p w:rsidR="00D23CDB" w:rsidRPr="00BA22B7" w:rsidRDefault="00D23CDB" w:rsidP="00BA22B7">
      <w:pPr>
        <w:spacing w:line="340" w:lineRule="exact"/>
        <w:jc w:val="center"/>
        <w:rPr>
          <w:szCs w:val="24"/>
        </w:rPr>
      </w:pPr>
      <w:r w:rsidRPr="00BA22B7">
        <w:rPr>
          <w:rFonts w:hint="eastAsia"/>
          <w:szCs w:val="24"/>
        </w:rPr>
        <w:t>記</w:t>
      </w:r>
    </w:p>
    <w:p w:rsidR="00C01D91" w:rsidRDefault="00C01D91" w:rsidP="00C01D91">
      <w:pPr>
        <w:spacing w:line="360" w:lineRule="exact"/>
        <w:rPr>
          <w:szCs w:val="24"/>
        </w:rPr>
      </w:pPr>
      <w:r>
        <w:rPr>
          <w:rFonts w:hint="eastAsia"/>
          <w:noProof/>
          <w:szCs w:val="24"/>
        </w:rPr>
        <mc:AlternateContent>
          <mc:Choice Requires="wpg">
            <w:drawing>
              <wp:anchor distT="0" distB="0" distL="114300" distR="114300" simplePos="0" relativeHeight="251660288" behindDoc="1" locked="0" layoutInCell="1" allowOverlap="1" wp14:anchorId="2860081D" wp14:editId="07240DA4">
                <wp:simplePos x="0" y="0"/>
                <wp:positionH relativeFrom="column">
                  <wp:posOffset>-242108</wp:posOffset>
                </wp:positionH>
                <wp:positionV relativeFrom="paragraph">
                  <wp:posOffset>182360</wp:posOffset>
                </wp:positionV>
                <wp:extent cx="6629400" cy="2150919"/>
                <wp:effectExtent l="0" t="0" r="19050" b="20955"/>
                <wp:wrapNone/>
                <wp:docPr id="3" name="グループ化 3"/>
                <wp:cNvGraphicFramePr/>
                <a:graphic xmlns:a="http://schemas.openxmlformats.org/drawingml/2006/main">
                  <a:graphicData uri="http://schemas.microsoft.com/office/word/2010/wordprocessingGroup">
                    <wpg:wgp>
                      <wpg:cNvGrpSpPr/>
                      <wpg:grpSpPr>
                        <a:xfrm>
                          <a:off x="0" y="0"/>
                          <a:ext cx="6629400" cy="2150919"/>
                          <a:chOff x="0" y="0"/>
                          <a:chExt cx="6400800" cy="1762125"/>
                        </a:xfrm>
                      </wpg:grpSpPr>
                      <wps:wsp>
                        <wps:cNvPr id="1" name="角丸四角形 1"/>
                        <wps:cNvSpPr/>
                        <wps:spPr>
                          <a:xfrm>
                            <a:off x="0" y="171450"/>
                            <a:ext cx="6400800" cy="15906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テキスト ボックス 2"/>
                        <wps:cNvSpPr txBox="1"/>
                        <wps:spPr>
                          <a:xfrm>
                            <a:off x="333375" y="0"/>
                            <a:ext cx="139065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01D91" w:rsidRDefault="00C01D91" w:rsidP="00C01D91">
                              <w:pPr>
                                <w:spacing w:line="360" w:lineRule="exact"/>
                              </w:pPr>
                              <w:r>
                                <w:rPr>
                                  <w:szCs w:val="24"/>
                                </w:rPr>
                                <w:t>【お子様の場合】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60081D" id="グループ化 3" o:spid="_x0000_s1026" style="position:absolute;left:0;text-align:left;margin-left:-19.05pt;margin-top:14.35pt;width:522pt;height:169.35pt;z-index:-251656192;mso-width-relative:margin;mso-height-relative:margin" coordsize="64008,17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">
                <v:roundrect id="角丸四角形 1" o:spid="_x0000_s1027" style="position:absolute;top:1714;width:64008;height:1590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E3Cr8A&#10;AADaAAAADwAAAGRycy9kb3ducmV2LnhtbERPzYrCMBC+C/sOYRa8iKa6KlqNsgoLetPqAwzN2Bab&#10;STeJ2n37jSB4Gj6+31muW1OLOzlfWVYwHCQgiHOrKy4UnE8//RkIH5A11pZJwR95WK8+OktMtX3w&#10;ke5ZKEQMYZ+igjKEJpXS5yUZ9APbEEfuYp3BEKErpHb4iOGmlqMkmUqDFceGEhvalpRfs5tR4Ia7&#10;y9cvj918dJjI694cezrbKNX9bL8XIAK14S1+uXc6zofnK88r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YTcKvwAAANoAAAAPAAAAAAAAAAAAAAAAAJgCAABkcnMvZG93bnJl&#10;di54bWxQSwUGAAAAAAQABAD1AAAAhAMAAAAA&#10;" filled="f" strokecolor="#243f60 [1604]" strokeweight="2pt"/>
                <v:shapetype id="_x0000_t202" coordsize="21600,21600" o:spt="202" path="m,l,21600r21600,l21600,xe">
                  <v:stroke joinstyle="miter"/>
                  <v:path gradientshapeok="t" o:connecttype="rect"/>
                </v:shapetype>
                <v:shape id="テキスト ボックス 2" o:spid="_x0000_s1028" type="#_x0000_t202" style="position:absolute;left:3333;width:13907;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Q6DsUA&#10;AADaAAAADwAAAGRycy9kb3ducmV2LnhtbESPT2vCQBTE74LfYXlCL1I3KtUSXUXE/qG3Jq3i7ZF9&#10;JsHs25DdJum37xYEj8PM/IZZb3tTiZYaV1pWMJ1EIIgzq0vOFXylL4/PIJxH1lhZJgW/5GC7GQ7W&#10;GGvb8Se1ic9FgLCLUUHhfR1L6bKCDLqJrYmDd7GNQR9kk0vdYBfgppKzKFpIgyWHhQJr2heUXZMf&#10;o+A8zk8frn/97uZP8/rw1qbLo06Vehj1uxUIT72/h2/td61gBv9Xwg2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tDoOxQAAANoAAAAPAAAAAAAAAAAAAAAAAJgCAABkcnMv&#10;ZG93bnJldi54bWxQSwUGAAAAAAQABAD1AAAAigMAAAAA&#10;" fillcolor="white [3201]" stroked="f" strokeweight=".5pt">
                  <v:textbox>
                    <w:txbxContent>
                      <w:p w:rsidR="00C01D91" w:rsidRDefault="00C01D91" w:rsidP="00C01D91">
                        <w:pPr>
                          <w:spacing w:line="360" w:lineRule="exact"/>
                        </w:pPr>
                        <w:r>
                          <w:rPr>
                            <w:szCs w:val="24"/>
                          </w:rPr>
                          <w:t>【お子様の場合】</w:t>
                        </w:r>
                      </w:p>
                    </w:txbxContent>
                  </v:textbox>
                </v:shape>
              </v:group>
            </w:pict>
          </mc:Fallback>
        </mc:AlternateContent>
      </w:r>
      <w:r w:rsidR="00800F08">
        <w:rPr>
          <w:szCs w:val="24"/>
        </w:rPr>
        <w:t>１</w:t>
      </w:r>
      <w:r w:rsidR="00750F2A">
        <w:rPr>
          <w:szCs w:val="24"/>
        </w:rPr>
        <w:t xml:space="preserve">　</w:t>
      </w:r>
      <w:r w:rsidRPr="00F572B2">
        <w:rPr>
          <w:szCs w:val="24"/>
        </w:rPr>
        <w:t>次のような場合は登校</w:t>
      </w:r>
      <w:r>
        <w:rPr>
          <w:szCs w:val="24"/>
        </w:rPr>
        <w:t>しないでください。</w:t>
      </w:r>
    </w:p>
    <w:p w:rsidR="00C01D91" w:rsidRPr="00166AFD" w:rsidRDefault="00C01D91" w:rsidP="00C01D91">
      <w:pPr>
        <w:spacing w:line="360" w:lineRule="exact"/>
        <w:rPr>
          <w:szCs w:val="24"/>
        </w:rPr>
      </w:pPr>
    </w:p>
    <w:p w:rsidR="00C01D91" w:rsidRDefault="00C01D91" w:rsidP="00C01D91">
      <w:pPr>
        <w:spacing w:line="360" w:lineRule="exact"/>
        <w:ind w:left="240" w:hangingChars="100" w:hanging="240"/>
      </w:pPr>
      <w:r>
        <w:rPr>
          <w:szCs w:val="24"/>
        </w:rPr>
        <w:t>○</w:t>
      </w:r>
      <w:r w:rsidRPr="00CB0E19">
        <w:rPr>
          <w:rFonts w:hint="eastAsia"/>
        </w:rPr>
        <w:t>新型コロナウイルスに感染</w:t>
      </w:r>
      <w:r>
        <w:rPr>
          <w:rFonts w:hint="eastAsia"/>
        </w:rPr>
        <w:t>した場合</w:t>
      </w:r>
    </w:p>
    <w:p w:rsidR="00C01D91" w:rsidRDefault="00C01D91" w:rsidP="00C01D91">
      <w:pPr>
        <w:spacing w:line="360" w:lineRule="exact"/>
        <w:ind w:left="240" w:hangingChars="100" w:hanging="240"/>
      </w:pPr>
      <w:r>
        <w:rPr>
          <w:rFonts w:hint="eastAsia"/>
        </w:rPr>
        <w:t>○濃厚接触者と特定</w:t>
      </w:r>
      <w:r w:rsidRPr="00CB0E19">
        <w:rPr>
          <w:rFonts w:hint="eastAsia"/>
        </w:rPr>
        <w:t>された</w:t>
      </w:r>
      <w:r>
        <w:rPr>
          <w:rFonts w:hint="eastAsia"/>
        </w:rPr>
        <w:t>場合</w:t>
      </w:r>
    </w:p>
    <w:p w:rsidR="00C01D91" w:rsidRDefault="00C01D91" w:rsidP="00C01D91">
      <w:pPr>
        <w:spacing w:line="360" w:lineRule="exact"/>
        <w:ind w:left="240" w:hangingChars="100" w:hanging="240"/>
      </w:pPr>
      <w:r>
        <w:rPr>
          <w:rFonts w:hint="eastAsia"/>
        </w:rPr>
        <w:t>○Ｐ</w:t>
      </w:r>
      <w:r w:rsidRPr="00CB0E19">
        <w:rPr>
          <w:rFonts w:hint="eastAsia"/>
        </w:rPr>
        <w:t>CR検査等を受けること</w:t>
      </w:r>
      <w:r>
        <w:rPr>
          <w:rFonts w:hint="eastAsia"/>
        </w:rPr>
        <w:t>に</w:t>
      </w:r>
      <w:r w:rsidRPr="00CB0E19">
        <w:rPr>
          <w:rFonts w:hint="eastAsia"/>
        </w:rPr>
        <w:t>なった</w:t>
      </w:r>
      <w:r>
        <w:rPr>
          <w:rFonts w:hint="eastAsia"/>
        </w:rPr>
        <w:t>場合</w:t>
      </w:r>
    </w:p>
    <w:p w:rsidR="00C01D91" w:rsidRDefault="00C01D91" w:rsidP="00C01D91">
      <w:pPr>
        <w:spacing w:line="360" w:lineRule="exact"/>
        <w:ind w:left="240" w:hangingChars="100" w:hanging="240"/>
      </w:pPr>
      <w:r>
        <w:t>○</w:t>
      </w:r>
      <w:bookmarkStart w:id="1" w:name="OLE_LINK1"/>
      <w:r>
        <w:t>発熱・のどの痛みなどの風邪症状や頭痛・腹痛・下痢症状がみ</w:t>
      </w:r>
      <w:r w:rsidRPr="00CB0E19">
        <w:t>られる場合</w:t>
      </w:r>
      <w:bookmarkEnd w:id="1"/>
    </w:p>
    <w:p w:rsidR="00C01D91" w:rsidRDefault="00C01D91" w:rsidP="00C01D91">
      <w:pPr>
        <w:spacing w:line="360" w:lineRule="exact"/>
        <w:ind w:left="480" w:hangingChars="200" w:hanging="480"/>
        <w:rPr>
          <w:szCs w:val="24"/>
        </w:rPr>
      </w:pPr>
      <w:r>
        <w:t xml:space="preserve">　※</w:t>
      </w:r>
      <w:r>
        <w:rPr>
          <w:szCs w:val="24"/>
        </w:rPr>
        <w:t>症状が</w:t>
      </w:r>
      <w:r w:rsidRPr="008B61D2">
        <w:rPr>
          <w:szCs w:val="24"/>
        </w:rPr>
        <w:t>すぐに治まった場合(例：夜に発熱し、翌朝解熱)でも、念のため１日程度、登校を控え受診することをご検討ください</w:t>
      </w:r>
      <w:r>
        <w:rPr>
          <w:szCs w:val="24"/>
        </w:rPr>
        <w:t>。</w:t>
      </w:r>
    </w:p>
    <w:p w:rsidR="00C01D91" w:rsidRDefault="00C01D91" w:rsidP="00C01D91">
      <w:pPr>
        <w:spacing w:line="360" w:lineRule="exact"/>
        <w:ind w:leftChars="100" w:left="480" w:hangingChars="100" w:hanging="240"/>
        <w:rPr>
          <w:szCs w:val="24"/>
        </w:rPr>
      </w:pPr>
      <w:r>
        <w:rPr>
          <w:szCs w:val="24"/>
        </w:rPr>
        <w:t>※お子様が受診し、医師から新型コロナウイルスに感染していないと診断された場合は、登校を許可します。</w:t>
      </w:r>
    </w:p>
    <w:p w:rsidR="00800F08" w:rsidRDefault="00800F08" w:rsidP="00C01D91">
      <w:pPr>
        <w:spacing w:line="360" w:lineRule="exact"/>
        <w:ind w:left="240" w:hangingChars="100" w:hanging="240"/>
      </w:pPr>
      <w:r>
        <w:rPr>
          <w:noProof/>
        </w:rPr>
        <mc:AlternateContent>
          <mc:Choice Requires="wpg">
            <w:drawing>
              <wp:anchor distT="0" distB="0" distL="114300" distR="114300" simplePos="0" relativeHeight="251659264" behindDoc="1" locked="0" layoutInCell="1" allowOverlap="1" wp14:anchorId="0D2BFC89" wp14:editId="6B83D0D5">
                <wp:simplePos x="0" y="0"/>
                <wp:positionH relativeFrom="column">
                  <wp:posOffset>-167640</wp:posOffset>
                </wp:positionH>
                <wp:positionV relativeFrom="paragraph">
                  <wp:posOffset>81915</wp:posOffset>
                </wp:positionV>
                <wp:extent cx="6572250" cy="1333500"/>
                <wp:effectExtent l="0" t="0" r="19050" b="19050"/>
                <wp:wrapNone/>
                <wp:docPr id="6" name="グループ化 6"/>
                <wp:cNvGraphicFramePr/>
                <a:graphic xmlns:a="http://schemas.openxmlformats.org/drawingml/2006/main">
                  <a:graphicData uri="http://schemas.microsoft.com/office/word/2010/wordprocessingGroup">
                    <wpg:wgp>
                      <wpg:cNvGrpSpPr/>
                      <wpg:grpSpPr>
                        <a:xfrm>
                          <a:off x="0" y="0"/>
                          <a:ext cx="6572250" cy="1333500"/>
                          <a:chOff x="-9525" y="85686"/>
                          <a:chExt cx="6572250" cy="1502347"/>
                        </a:xfrm>
                      </wpg:grpSpPr>
                      <wps:wsp>
                        <wps:cNvPr id="5" name="角丸四角形 5"/>
                        <wps:cNvSpPr/>
                        <wps:spPr>
                          <a:xfrm>
                            <a:off x="-9525" y="193205"/>
                            <a:ext cx="6572250" cy="139482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テキスト ボックス 4"/>
                        <wps:cNvSpPr txBox="1"/>
                        <wps:spPr>
                          <a:xfrm>
                            <a:off x="352425" y="85686"/>
                            <a:ext cx="2019300" cy="354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01D91" w:rsidRDefault="00C01D91" w:rsidP="00C01D91">
                              <w:r w:rsidRPr="00F36338">
                                <w:rPr>
                                  <w:rFonts w:hint="eastAsia"/>
                                </w:rPr>
                                <w:t>【同居のご家族等の場合】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D2BFC89" id="グループ化 6" o:spid="_x0000_s1029" style="position:absolute;left:0;text-align:left;margin-left:-13.2pt;margin-top:6.45pt;width:517.5pt;height:105pt;z-index:-251657216;mso-height-relative:margin" coordorigin="-95,856" coordsize="65722,15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">
                <v:roundrect id="角丸四角形 5" o:spid="_x0000_s1030" style="position:absolute;left:-95;top:1932;width:65722;height:139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xCcMA&#10;AADaAAAADwAAAGRycy9kb3ducmV2LnhtbESP0WrCQBRE3wv+w3KFvpS6MdZiU1exBSF9q6kfcMle&#10;k2D2btzdJvHv3ULBx2FmzjDr7Wha0ZPzjWUF81kCgri0uuFKwfFn/7wC4QOyxtYyKbiSh+1m8rDG&#10;TNuBD9QXoRIRwj5DBXUIXSalL2sy6Ge2I47eyTqDIUpXSe1wiHDTyjRJXqXBhuNCjR191lSei1+j&#10;wM3z0+LCL+4t/V7K85c5POniQ6nH6bh7BxFoDPfwfzvXCpbwdyXeAL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oxCcMAAADaAAAADwAAAAAAAAAAAAAAAACYAgAAZHJzL2Rv&#10;d25yZXYueG1sUEsFBgAAAAAEAAQA9QAAAIgDAAAAAA==&#10;" filled="f" strokecolor="#243f60 [1604]" strokeweight="2pt"/>
                <v:shapetype id="_x0000_t202" coordsize="21600,21600" o:spt="202" path="m,l,21600r21600,l21600,xe">
                  <v:stroke joinstyle="miter"/>
                  <v:path gradientshapeok="t" o:connecttype="rect"/>
                </v:shapetype>
                <v:shape id="テキスト ボックス 4" o:spid="_x0000_s1031" type="#_x0000_t202" style="position:absolute;left:3524;top:856;width:2019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EH4cUA&#10;AADaAAAADwAAAGRycy9kb3ducmV2LnhtbESPQWvCQBSE7wX/w/KEXkrdVGsr0VWKtCreNFXx9sg+&#10;k2D2bchuk/jv3UKhx2FmvmFmi86UoqHaFZYVvAwiEMSp1QVnCr6Tr+cJCOeRNZaWScGNHCzmvYcZ&#10;xtq2vKNm7zMRIOxiVJB7X8VSujQng25gK+LgXWxt0AdZZ1LX2Aa4KeUwit6kwYLDQo4VLXNKr/sf&#10;o+D8lJ22rlsd2tF4VH2um+T9qBOlHvvdxxSEp87/h//aG63gFX6vhBs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EQfhxQAAANoAAAAPAAAAAAAAAAAAAAAAAJgCAABkcnMv&#10;ZG93bnJldi54bWxQSwUGAAAAAAQABAD1AAAAigMAAAAA&#10;" fillcolor="white [3201]" stroked="f" strokeweight=".5pt">
                  <v:textbox>
                    <w:txbxContent>
                      <w:p w:rsidR="00C01D91" w:rsidRDefault="00C01D91" w:rsidP="00C01D91">
                        <w:r w:rsidRPr="00F36338">
                          <w:rPr>
                            <w:rFonts w:hint="eastAsia"/>
                          </w:rPr>
                          <w:t>【同居のご家族等の場合】</w:t>
                        </w:r>
                      </w:p>
                    </w:txbxContent>
                  </v:textbox>
                </v:shape>
              </v:group>
            </w:pict>
          </mc:Fallback>
        </mc:AlternateContent>
      </w:r>
    </w:p>
    <w:p w:rsidR="00C01D91" w:rsidRDefault="00C01D91" w:rsidP="00C01D91">
      <w:pPr>
        <w:spacing w:line="360" w:lineRule="exact"/>
        <w:ind w:left="240" w:hangingChars="100" w:hanging="240"/>
        <w:rPr>
          <w:szCs w:val="24"/>
        </w:rPr>
      </w:pPr>
    </w:p>
    <w:p w:rsidR="00C01D91" w:rsidRDefault="00C01D91" w:rsidP="00C01D91">
      <w:pPr>
        <w:spacing w:line="360" w:lineRule="exact"/>
        <w:ind w:left="240" w:hangingChars="100" w:hanging="240"/>
        <w:rPr>
          <w:szCs w:val="24"/>
        </w:rPr>
      </w:pPr>
      <w:r>
        <w:rPr>
          <w:szCs w:val="24"/>
        </w:rPr>
        <w:t>○同居ご家族等が</w:t>
      </w:r>
      <w:r>
        <w:t>発熱・のどの痛みなどの風邪症状や頭痛・腹痛・下痢症状がみ</w:t>
      </w:r>
      <w:r w:rsidRPr="00CB0E19">
        <w:t>られる場合</w:t>
      </w:r>
    </w:p>
    <w:p w:rsidR="0012223E" w:rsidRDefault="00C01D91" w:rsidP="00800F08">
      <w:pPr>
        <w:spacing w:line="360" w:lineRule="exact"/>
        <w:ind w:left="240" w:hangingChars="100" w:hanging="240"/>
      </w:pPr>
      <w:r>
        <w:t>○</w:t>
      </w:r>
      <w:r>
        <w:rPr>
          <w:szCs w:val="24"/>
        </w:rPr>
        <w:t>同居ご家族等が</w:t>
      </w:r>
      <w:r>
        <w:rPr>
          <w:rFonts w:hint="eastAsia"/>
        </w:rPr>
        <w:t>PCR検査等を受けることになった場合</w:t>
      </w:r>
    </w:p>
    <w:p w:rsidR="00800F08" w:rsidRDefault="00800F08" w:rsidP="00800F08">
      <w:pPr>
        <w:spacing w:line="360" w:lineRule="exact"/>
        <w:ind w:left="240" w:hangingChars="100" w:hanging="240"/>
      </w:pPr>
    </w:p>
    <w:p w:rsidR="00800F08" w:rsidRDefault="00800F08" w:rsidP="00800F08">
      <w:pPr>
        <w:spacing w:line="340" w:lineRule="exact"/>
        <w:rPr>
          <w:szCs w:val="24"/>
        </w:rPr>
      </w:pPr>
    </w:p>
    <w:p w:rsidR="00800F08" w:rsidRPr="00BA22B7" w:rsidRDefault="00800F08" w:rsidP="00800F08">
      <w:pPr>
        <w:spacing w:line="340" w:lineRule="exact"/>
        <w:ind w:leftChars="100" w:left="480" w:hangingChars="100" w:hanging="240"/>
        <w:rPr>
          <w:szCs w:val="24"/>
        </w:rPr>
      </w:pPr>
      <w:r w:rsidRPr="00BA22B7">
        <w:rPr>
          <w:szCs w:val="24"/>
        </w:rPr>
        <w:t xml:space="preserve">※　</w:t>
      </w:r>
      <w:r>
        <w:rPr>
          <w:szCs w:val="24"/>
        </w:rPr>
        <w:t>お子様の</w:t>
      </w:r>
      <w:r w:rsidRPr="00BA22B7">
        <w:rPr>
          <w:szCs w:val="24"/>
        </w:rPr>
        <w:t>新型コロナウイルス感染症の陽性が判明した、又は濃厚接触者に特定された場合は、速やかに下記へ連絡してください。</w:t>
      </w:r>
    </w:p>
    <w:p w:rsidR="00800F08" w:rsidRPr="00BA22B7" w:rsidRDefault="00800F08" w:rsidP="00800F08">
      <w:pPr>
        <w:spacing w:line="340" w:lineRule="exact"/>
        <w:rPr>
          <w:szCs w:val="24"/>
        </w:rPr>
      </w:pPr>
      <w:r w:rsidRPr="00BA22B7">
        <w:rPr>
          <w:rFonts w:hint="eastAsia"/>
          <w:szCs w:val="24"/>
        </w:rPr>
        <w:t xml:space="preserve">　</w:t>
      </w:r>
      <w:r>
        <w:rPr>
          <w:rFonts w:hint="eastAsia"/>
          <w:szCs w:val="24"/>
        </w:rPr>
        <w:t xml:space="preserve">　</w:t>
      </w:r>
      <w:r w:rsidRPr="00BA22B7">
        <w:rPr>
          <w:rFonts w:hint="eastAsia"/>
          <w:szCs w:val="24"/>
        </w:rPr>
        <w:t>・　連絡先</w:t>
      </w:r>
    </w:p>
    <w:p w:rsidR="00800F08" w:rsidRPr="00BA22B7" w:rsidRDefault="00800F08" w:rsidP="00800F08">
      <w:pPr>
        <w:spacing w:line="360" w:lineRule="exact"/>
        <w:ind w:left="240" w:hangingChars="100" w:hanging="240"/>
        <w:rPr>
          <w:szCs w:val="24"/>
        </w:rPr>
      </w:pPr>
      <w:r w:rsidRPr="00BA22B7">
        <w:rPr>
          <w:szCs w:val="24"/>
        </w:rPr>
        <w:t xml:space="preserve">　　　</w:t>
      </w:r>
      <w:r w:rsidR="002F7434">
        <w:rPr>
          <w:szCs w:val="24"/>
        </w:rPr>
        <w:t xml:space="preserve">　</w:t>
      </w:r>
      <w:r w:rsidR="006E3A25">
        <w:rPr>
          <w:rFonts w:hint="eastAsia"/>
          <w:szCs w:val="24"/>
        </w:rPr>
        <w:t xml:space="preserve">　</w:t>
      </w:r>
      <w:r w:rsidR="002F7434">
        <w:rPr>
          <w:rFonts w:hint="eastAsia"/>
          <w:szCs w:val="24"/>
        </w:rPr>
        <w:t>豊田市立若園小</w:t>
      </w:r>
      <w:r>
        <w:rPr>
          <w:szCs w:val="24"/>
        </w:rPr>
        <w:t xml:space="preserve">学校　</w:t>
      </w:r>
      <w:r w:rsidR="002F7434">
        <w:rPr>
          <w:szCs w:val="24"/>
        </w:rPr>
        <w:t>（０５６５）</w:t>
      </w:r>
      <w:r w:rsidR="002F7434">
        <w:rPr>
          <w:rFonts w:hint="eastAsia"/>
          <w:szCs w:val="24"/>
        </w:rPr>
        <w:t>５２－３７１７</w:t>
      </w:r>
    </w:p>
    <w:sectPr w:rsidR="00800F08" w:rsidRPr="00BA22B7" w:rsidSect="005F5871">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777" w:rsidRDefault="00FE6777" w:rsidP="005C7542">
      <w:pPr>
        <w:spacing w:line="240" w:lineRule="auto"/>
      </w:pPr>
      <w:r>
        <w:separator/>
      </w:r>
    </w:p>
  </w:endnote>
  <w:endnote w:type="continuationSeparator" w:id="0">
    <w:p w:rsidR="00FE6777" w:rsidRDefault="00FE6777" w:rsidP="005C75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777" w:rsidRDefault="00FE6777" w:rsidP="005C7542">
      <w:pPr>
        <w:spacing w:line="240" w:lineRule="auto"/>
      </w:pPr>
      <w:r>
        <w:separator/>
      </w:r>
    </w:p>
  </w:footnote>
  <w:footnote w:type="continuationSeparator" w:id="0">
    <w:p w:rsidR="00FE6777" w:rsidRDefault="00FE6777" w:rsidP="005C754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CDB"/>
    <w:rsid w:val="0000187F"/>
    <w:rsid w:val="00030238"/>
    <w:rsid w:val="0005793F"/>
    <w:rsid w:val="000A4CEB"/>
    <w:rsid w:val="000B526A"/>
    <w:rsid w:val="000E2625"/>
    <w:rsid w:val="000F5160"/>
    <w:rsid w:val="0012223E"/>
    <w:rsid w:val="001232D4"/>
    <w:rsid w:val="00150F7B"/>
    <w:rsid w:val="001B729C"/>
    <w:rsid w:val="001B78DA"/>
    <w:rsid w:val="001E1847"/>
    <w:rsid w:val="00241B73"/>
    <w:rsid w:val="002F7434"/>
    <w:rsid w:val="0031748E"/>
    <w:rsid w:val="003601A0"/>
    <w:rsid w:val="00452C74"/>
    <w:rsid w:val="004B0FE4"/>
    <w:rsid w:val="005032C7"/>
    <w:rsid w:val="00556461"/>
    <w:rsid w:val="005C7542"/>
    <w:rsid w:val="005D2C5E"/>
    <w:rsid w:val="005E468B"/>
    <w:rsid w:val="005F5871"/>
    <w:rsid w:val="006E3A25"/>
    <w:rsid w:val="007104AD"/>
    <w:rsid w:val="007272A7"/>
    <w:rsid w:val="00750F2A"/>
    <w:rsid w:val="007A2F70"/>
    <w:rsid w:val="007E01AC"/>
    <w:rsid w:val="00800F08"/>
    <w:rsid w:val="00924DF0"/>
    <w:rsid w:val="00930EA6"/>
    <w:rsid w:val="009321A3"/>
    <w:rsid w:val="00947ADF"/>
    <w:rsid w:val="009D7F28"/>
    <w:rsid w:val="00A07D93"/>
    <w:rsid w:val="00A32497"/>
    <w:rsid w:val="00AB21E3"/>
    <w:rsid w:val="00B7545E"/>
    <w:rsid w:val="00BA22B7"/>
    <w:rsid w:val="00BD5575"/>
    <w:rsid w:val="00C01D91"/>
    <w:rsid w:val="00C20F34"/>
    <w:rsid w:val="00CC374A"/>
    <w:rsid w:val="00D23CDB"/>
    <w:rsid w:val="00DA5E37"/>
    <w:rsid w:val="00DB7E1E"/>
    <w:rsid w:val="00EA1EAF"/>
    <w:rsid w:val="00EA3A90"/>
    <w:rsid w:val="00F44276"/>
    <w:rsid w:val="00F97659"/>
    <w:rsid w:val="00FE6777"/>
    <w:rsid w:val="00FF08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25B8027D-B886-40E0-8AFF-8AD8AF5F1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メイリオ" w:eastAsia="メイリオ" w:hAnsi="メイリオ" w:cstheme="minorBidi"/>
        <w:kern w:val="2"/>
        <w:sz w:val="24"/>
        <w:szCs w:val="22"/>
        <w:lang w:val="en-US" w:eastAsia="ja-JP" w:bidi="ar-SA"/>
      </w:rPr>
    </w:rPrDefault>
    <w:pPrDefault>
      <w:pPr>
        <w:spacing w:line="4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7542"/>
    <w:pPr>
      <w:tabs>
        <w:tab w:val="center" w:pos="4252"/>
        <w:tab w:val="right" w:pos="8504"/>
      </w:tabs>
      <w:snapToGrid w:val="0"/>
    </w:pPr>
  </w:style>
  <w:style w:type="character" w:customStyle="1" w:styleId="a4">
    <w:name w:val="ヘッダー (文字)"/>
    <w:basedOn w:val="a0"/>
    <w:link w:val="a3"/>
    <w:uiPriority w:val="99"/>
    <w:rsid w:val="005C7542"/>
  </w:style>
  <w:style w:type="paragraph" w:styleId="a5">
    <w:name w:val="footer"/>
    <w:basedOn w:val="a"/>
    <w:link w:val="a6"/>
    <w:uiPriority w:val="99"/>
    <w:unhideWhenUsed/>
    <w:rsid w:val="005C7542"/>
    <w:pPr>
      <w:tabs>
        <w:tab w:val="center" w:pos="4252"/>
        <w:tab w:val="right" w:pos="8504"/>
      </w:tabs>
      <w:snapToGrid w:val="0"/>
    </w:pPr>
  </w:style>
  <w:style w:type="character" w:customStyle="1" w:styleId="a6">
    <w:name w:val="フッター (文字)"/>
    <w:basedOn w:val="a0"/>
    <w:link w:val="a5"/>
    <w:uiPriority w:val="99"/>
    <w:rsid w:val="005C7542"/>
  </w:style>
  <w:style w:type="paragraph" w:styleId="a7">
    <w:name w:val="Balloon Text"/>
    <w:basedOn w:val="a"/>
    <w:link w:val="a8"/>
    <w:uiPriority w:val="99"/>
    <w:semiHidden/>
    <w:unhideWhenUsed/>
    <w:rsid w:val="007E01AC"/>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E01A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657602">
      <w:bodyDiv w:val="1"/>
      <w:marLeft w:val="0"/>
      <w:marRight w:val="0"/>
      <w:marTop w:val="0"/>
      <w:marBottom w:val="0"/>
      <w:divBdr>
        <w:top w:val="none" w:sz="0" w:space="0" w:color="auto"/>
        <w:left w:val="none" w:sz="0" w:space="0" w:color="auto"/>
        <w:bottom w:val="none" w:sz="0" w:space="0" w:color="auto"/>
        <w:right w:val="none" w:sz="0" w:space="0" w:color="auto"/>
      </w:divBdr>
      <w:divsChild>
        <w:div w:id="813447086">
          <w:marLeft w:val="0"/>
          <w:marRight w:val="0"/>
          <w:marTop w:val="0"/>
          <w:marBottom w:val="0"/>
          <w:divBdr>
            <w:top w:val="none" w:sz="0" w:space="0" w:color="auto"/>
            <w:left w:val="none" w:sz="0" w:space="0" w:color="auto"/>
            <w:bottom w:val="none" w:sz="0" w:space="0" w:color="auto"/>
            <w:right w:val="none" w:sz="0" w:space="0" w:color="auto"/>
          </w:divBdr>
          <w:divsChild>
            <w:div w:id="583222598">
              <w:marLeft w:val="0"/>
              <w:marRight w:val="0"/>
              <w:marTop w:val="0"/>
              <w:marBottom w:val="0"/>
              <w:divBdr>
                <w:top w:val="none" w:sz="0" w:space="0" w:color="auto"/>
                <w:left w:val="none" w:sz="0" w:space="0" w:color="auto"/>
                <w:bottom w:val="none" w:sz="0" w:space="0" w:color="auto"/>
                <w:right w:val="none" w:sz="0" w:space="0" w:color="auto"/>
              </w:divBdr>
              <w:divsChild>
                <w:div w:id="180276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ユーザー</dc:creator>
  <cp:lastModifiedBy>uchidase</cp:lastModifiedBy>
  <cp:revision>3</cp:revision>
  <cp:lastPrinted>2022-03-24T23:13:00Z</cp:lastPrinted>
  <dcterms:created xsi:type="dcterms:W3CDTF">2022-03-25T04:09:00Z</dcterms:created>
  <dcterms:modified xsi:type="dcterms:W3CDTF">2022-03-25T08:57:00Z</dcterms:modified>
</cp:coreProperties>
</file>