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C5FC7" w14:textId="77777777" w:rsidR="000A76BF" w:rsidRDefault="00021379">
      <w:r>
        <w:rPr>
          <w:rFonts w:hint="eastAsia"/>
        </w:rPr>
        <w:t>愛知県立高等学校附属中学校に係る児童・保護者説明会について</w:t>
      </w:r>
    </w:p>
    <w:p w14:paraId="417E976B" w14:textId="2C309876" w:rsidR="005D54E2" w:rsidRDefault="000A76BF">
      <w:r>
        <w:rPr>
          <w:rFonts w:hint="eastAsia"/>
        </w:rPr>
        <w:t>２０２５年４月に開校する学校の情報が掲載されています。</w:t>
      </w:r>
      <w:r w:rsidR="00021379">
        <w:rPr>
          <w:noProof/>
        </w:rPr>
        <w:drawing>
          <wp:anchor distT="0" distB="0" distL="114300" distR="114300" simplePos="0" relativeHeight="251658240" behindDoc="0" locked="0" layoutInCell="1" allowOverlap="1" wp14:anchorId="093B79CE" wp14:editId="78DEE3E7">
            <wp:simplePos x="0" y="0"/>
            <wp:positionH relativeFrom="margin">
              <wp:posOffset>-635</wp:posOffset>
            </wp:positionH>
            <wp:positionV relativeFrom="paragraph">
              <wp:posOffset>415925</wp:posOffset>
            </wp:positionV>
            <wp:extent cx="5400040" cy="1923415"/>
            <wp:effectExtent l="0" t="0" r="0" b="63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4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79"/>
    <w:rsid w:val="00021379"/>
    <w:rsid w:val="000A76BF"/>
    <w:rsid w:val="005D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03616F"/>
  <w15:chartTrackingRefBased/>
  <w15:docId w15:val="{93D9A4FA-65DB-4FAB-9D46-4E58B40F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 真里子</dc:creator>
  <cp:keywords/>
  <dc:description/>
  <cp:lastModifiedBy>成田 真里子</cp:lastModifiedBy>
  <cp:revision>1</cp:revision>
  <dcterms:created xsi:type="dcterms:W3CDTF">2023-12-05T06:23:00Z</dcterms:created>
  <dcterms:modified xsi:type="dcterms:W3CDTF">2023-12-05T06:35:00Z</dcterms:modified>
</cp:coreProperties>
</file>