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50C" w:rsidRPr="00806E8A" w:rsidRDefault="001E250C" w:rsidP="007835F7">
      <w:pPr>
        <w:wordWrap w:val="0"/>
        <w:snapToGrid w:val="0"/>
        <w:spacing w:line="360" w:lineRule="exact"/>
        <w:jc w:val="right"/>
        <w:rPr>
          <w:rFonts w:ascii="メイリオ" w:eastAsia="メイリオ" w:hAnsi="メイリオ" w:cs="メイリオ"/>
          <w:sz w:val="24"/>
        </w:rPr>
      </w:pPr>
      <w:r w:rsidRPr="00806E8A">
        <w:rPr>
          <w:rFonts w:ascii="メイリオ" w:eastAsia="メイリオ" w:hAnsi="メイリオ" w:cs="メイリオ" w:hint="eastAsia"/>
          <w:sz w:val="24"/>
        </w:rPr>
        <w:t>令和</w:t>
      </w:r>
      <w:r w:rsidR="001A11D6" w:rsidRPr="005D696F">
        <w:rPr>
          <w:rFonts w:ascii="メイリオ" w:eastAsia="メイリオ" w:hAnsi="メイリオ" w:cs="メイリオ" w:hint="eastAsia"/>
          <w:sz w:val="24"/>
        </w:rPr>
        <w:t>３</w:t>
      </w:r>
      <w:r w:rsidRPr="00806E8A">
        <w:rPr>
          <w:rFonts w:ascii="メイリオ" w:eastAsia="メイリオ" w:hAnsi="メイリオ" w:cs="メイリオ" w:hint="eastAsia"/>
          <w:sz w:val="24"/>
        </w:rPr>
        <w:t>年</w:t>
      </w:r>
      <w:r w:rsidR="00754757">
        <w:rPr>
          <w:rFonts w:ascii="メイリオ" w:eastAsia="メイリオ" w:hAnsi="メイリオ" w:cs="メイリオ" w:hint="eastAsia"/>
          <w:sz w:val="24"/>
        </w:rPr>
        <w:t>７</w:t>
      </w:r>
      <w:r w:rsidR="00496DA0" w:rsidRPr="00806E8A">
        <w:rPr>
          <w:rFonts w:ascii="メイリオ" w:eastAsia="メイリオ" w:hAnsi="メイリオ" w:cs="メイリオ" w:hint="eastAsia"/>
          <w:sz w:val="24"/>
        </w:rPr>
        <w:t>月</w:t>
      </w:r>
      <w:r w:rsidR="00E40E26">
        <w:rPr>
          <w:rFonts w:ascii="メイリオ" w:eastAsia="メイリオ" w:hAnsi="メイリオ" w:cs="メイリオ" w:hint="eastAsia"/>
          <w:sz w:val="24"/>
        </w:rPr>
        <w:t>２</w:t>
      </w:r>
      <w:r w:rsidRPr="00806E8A">
        <w:rPr>
          <w:rFonts w:ascii="メイリオ" w:eastAsia="メイリオ" w:hAnsi="メイリオ" w:cs="メイリオ" w:hint="eastAsia"/>
          <w:sz w:val="24"/>
        </w:rPr>
        <w:t>日</w:t>
      </w:r>
      <w:r w:rsidR="007835F7">
        <w:rPr>
          <w:rFonts w:ascii="メイリオ" w:eastAsia="メイリオ" w:hAnsi="メイリオ" w:cs="メイリオ" w:hint="eastAsia"/>
          <w:sz w:val="24"/>
        </w:rPr>
        <w:t xml:space="preserve">　</w:t>
      </w:r>
    </w:p>
    <w:p w:rsidR="001E250C" w:rsidRPr="00806E8A" w:rsidRDefault="001E250C" w:rsidP="00116B4F">
      <w:pPr>
        <w:snapToGrid w:val="0"/>
        <w:spacing w:line="360" w:lineRule="exact"/>
        <w:rPr>
          <w:rFonts w:ascii="メイリオ" w:eastAsia="メイリオ" w:hAnsi="メイリオ" w:cs="メイリオ"/>
          <w:sz w:val="24"/>
        </w:rPr>
      </w:pPr>
    </w:p>
    <w:p w:rsidR="001E250C" w:rsidRPr="00806E8A" w:rsidRDefault="001E250C" w:rsidP="00116B4F">
      <w:pPr>
        <w:snapToGrid w:val="0"/>
        <w:spacing w:line="360" w:lineRule="exact"/>
        <w:rPr>
          <w:rFonts w:ascii="メイリオ" w:eastAsia="メイリオ" w:hAnsi="メイリオ" w:cs="メイリオ"/>
          <w:sz w:val="24"/>
        </w:rPr>
      </w:pPr>
      <w:r w:rsidRPr="00806E8A">
        <w:rPr>
          <w:rFonts w:ascii="メイリオ" w:eastAsia="メイリオ" w:hAnsi="メイリオ" w:cs="メイリオ" w:hint="eastAsia"/>
          <w:sz w:val="24"/>
        </w:rPr>
        <w:t xml:space="preserve">　</w:t>
      </w:r>
      <w:r w:rsidRPr="00806E8A">
        <w:rPr>
          <w:rFonts w:ascii="メイリオ" w:eastAsia="メイリオ" w:hAnsi="メイリオ" w:cs="メイリオ" w:hint="eastAsia"/>
          <w:sz w:val="24"/>
          <w:lang w:eastAsia="zh-TW"/>
        </w:rPr>
        <w:t>保護者</w:t>
      </w:r>
      <w:r w:rsidR="00AA3E1B" w:rsidRPr="00806E8A">
        <w:rPr>
          <w:rFonts w:ascii="メイリオ" w:eastAsia="メイリオ" w:hAnsi="メイリオ" w:cs="メイリオ" w:hint="eastAsia"/>
          <w:sz w:val="24"/>
        </w:rPr>
        <w:t>の</w:t>
      </w:r>
      <w:r w:rsidR="007745F2" w:rsidRPr="00806E8A">
        <w:rPr>
          <w:rFonts w:ascii="メイリオ" w:eastAsia="メイリオ" w:hAnsi="メイリオ" w:cs="メイリオ" w:hint="eastAsia"/>
          <w:sz w:val="24"/>
        </w:rPr>
        <w:t>皆様</w:t>
      </w:r>
    </w:p>
    <w:p w:rsidR="001E250C" w:rsidRPr="00806E8A" w:rsidRDefault="001E250C" w:rsidP="00116B4F">
      <w:pPr>
        <w:snapToGrid w:val="0"/>
        <w:spacing w:line="360" w:lineRule="exact"/>
        <w:ind w:firstLineChars="500" w:firstLine="1200"/>
        <w:jc w:val="right"/>
        <w:rPr>
          <w:rFonts w:ascii="メイリオ" w:eastAsia="メイリオ" w:hAnsi="メイリオ" w:cs="メイリオ"/>
          <w:sz w:val="24"/>
          <w:lang w:eastAsia="zh-TW"/>
        </w:rPr>
      </w:pPr>
    </w:p>
    <w:p w:rsidR="001E250C" w:rsidRPr="00806E8A" w:rsidRDefault="00E40E26" w:rsidP="00116B4F">
      <w:pPr>
        <w:wordWrap w:val="0"/>
        <w:snapToGrid w:val="0"/>
        <w:spacing w:line="360" w:lineRule="exact"/>
        <w:ind w:right="-29"/>
        <w:jc w:val="right"/>
        <w:rPr>
          <w:rFonts w:ascii="メイリオ" w:eastAsia="メイリオ" w:hAnsi="メイリオ" w:cs="メイリオ"/>
          <w:sz w:val="24"/>
        </w:rPr>
      </w:pPr>
      <w:r>
        <w:rPr>
          <w:rFonts w:ascii="メイリオ" w:eastAsia="メイリオ" w:hAnsi="メイリオ" w:cs="メイリオ" w:hint="eastAsia"/>
          <w:sz w:val="24"/>
          <w:lang w:eastAsia="zh-TW"/>
        </w:rPr>
        <w:t>豊田市立</w:t>
      </w:r>
      <w:r>
        <w:rPr>
          <w:rFonts w:ascii="メイリオ" w:eastAsia="メイリオ" w:hAnsi="メイリオ" w:cs="メイリオ" w:hint="eastAsia"/>
          <w:sz w:val="24"/>
        </w:rPr>
        <w:t>浄水小</w:t>
      </w:r>
      <w:r w:rsidR="00B042CD" w:rsidRPr="00806E8A">
        <w:rPr>
          <w:rFonts w:ascii="メイリオ" w:eastAsia="メイリオ" w:hAnsi="メイリオ" w:cs="メイリオ" w:hint="eastAsia"/>
          <w:sz w:val="24"/>
          <w:lang w:eastAsia="zh-TW"/>
        </w:rPr>
        <w:t>学校長</w:t>
      </w:r>
      <w:r w:rsidR="00116B4F" w:rsidRPr="00806E8A">
        <w:rPr>
          <w:rFonts w:ascii="メイリオ" w:eastAsia="メイリオ" w:hAnsi="メイリオ" w:cs="メイリオ" w:hint="eastAsia"/>
          <w:sz w:val="24"/>
        </w:rPr>
        <w:t xml:space="preserve">　　　</w:t>
      </w:r>
    </w:p>
    <w:p w:rsidR="001E250C" w:rsidRPr="00806E8A" w:rsidRDefault="00E40E26" w:rsidP="00116B4F">
      <w:pPr>
        <w:wordWrap w:val="0"/>
        <w:snapToGrid w:val="0"/>
        <w:spacing w:line="360" w:lineRule="exact"/>
        <w:jc w:val="right"/>
        <w:rPr>
          <w:rFonts w:ascii="メイリオ" w:eastAsia="メイリオ" w:hAnsi="メイリオ" w:cs="メイリオ"/>
          <w:sz w:val="24"/>
        </w:rPr>
      </w:pPr>
      <w:r>
        <w:rPr>
          <w:rFonts w:ascii="メイリオ" w:eastAsia="メイリオ" w:hAnsi="メイリオ" w:cs="メイリオ" w:hint="eastAsia"/>
          <w:sz w:val="24"/>
        </w:rPr>
        <w:t>佐　藤　正　一</w:t>
      </w:r>
      <w:r w:rsidR="00116B4F" w:rsidRPr="00806E8A">
        <w:rPr>
          <w:rFonts w:ascii="メイリオ" w:eastAsia="メイリオ" w:hAnsi="メイリオ" w:cs="メイリオ" w:hint="eastAsia"/>
          <w:sz w:val="24"/>
        </w:rPr>
        <w:t xml:space="preserve">　　</w:t>
      </w:r>
    </w:p>
    <w:p w:rsidR="001E250C" w:rsidRPr="007745F2" w:rsidRDefault="001E250C" w:rsidP="00116B4F">
      <w:pPr>
        <w:snapToGrid w:val="0"/>
        <w:spacing w:line="360" w:lineRule="exact"/>
        <w:rPr>
          <w:rFonts w:ascii="メイリオ" w:eastAsia="メイリオ" w:hAnsi="メイリオ" w:cs="メイリオ"/>
          <w:sz w:val="24"/>
        </w:rPr>
      </w:pPr>
    </w:p>
    <w:p w:rsidR="001E250C" w:rsidRPr="007745F2" w:rsidRDefault="005D696F" w:rsidP="00116B4F">
      <w:pPr>
        <w:pStyle w:val="a3"/>
        <w:snapToGrid w:val="0"/>
        <w:spacing w:line="360" w:lineRule="exact"/>
        <w:rPr>
          <w:rFonts w:ascii="メイリオ" w:eastAsia="メイリオ" w:hAnsi="メイリオ" w:cs="メイリオ"/>
          <w:b/>
        </w:rPr>
      </w:pPr>
      <w:r>
        <w:rPr>
          <w:rFonts w:ascii="メイリオ" w:eastAsia="メイリオ" w:hAnsi="メイリオ" w:cs="メイリオ" w:hint="eastAsia"/>
          <w:b/>
        </w:rPr>
        <w:t>夏季休業中の学習用タブレットの持ち帰り</w:t>
      </w:r>
      <w:r w:rsidR="00373AFD" w:rsidRPr="00373AFD">
        <w:rPr>
          <w:rFonts w:ascii="メイリオ" w:eastAsia="メイリオ" w:hAnsi="メイリオ" w:cs="メイリオ" w:hint="eastAsia"/>
          <w:b/>
        </w:rPr>
        <w:t>について</w:t>
      </w:r>
      <w:r w:rsidR="00545709" w:rsidRPr="007745F2">
        <w:rPr>
          <w:rFonts w:ascii="メイリオ" w:eastAsia="メイリオ" w:hAnsi="メイリオ" w:cs="メイリオ" w:hint="eastAsia"/>
          <w:b/>
        </w:rPr>
        <w:t>（お願い）</w:t>
      </w:r>
    </w:p>
    <w:p w:rsidR="001E250C" w:rsidRPr="005D696F" w:rsidRDefault="001E250C" w:rsidP="00116B4F">
      <w:pPr>
        <w:snapToGrid w:val="0"/>
        <w:spacing w:line="360" w:lineRule="exact"/>
        <w:rPr>
          <w:rFonts w:ascii="メイリオ" w:eastAsia="メイリオ" w:hAnsi="メイリオ" w:cs="メイリオ"/>
          <w:sz w:val="24"/>
        </w:rPr>
      </w:pPr>
    </w:p>
    <w:p w:rsidR="001E250C" w:rsidRPr="005D696F" w:rsidRDefault="001E250C" w:rsidP="00116B4F">
      <w:pPr>
        <w:snapToGrid w:val="0"/>
        <w:spacing w:line="360" w:lineRule="exact"/>
        <w:rPr>
          <w:rFonts w:ascii="メイリオ" w:eastAsia="メイリオ" w:hAnsi="メイリオ" w:cs="メイリオ"/>
          <w:sz w:val="24"/>
        </w:rPr>
      </w:pPr>
      <w:r w:rsidRPr="005D696F">
        <w:rPr>
          <w:rFonts w:ascii="メイリオ" w:eastAsia="メイリオ" w:hAnsi="メイリオ" w:cs="メイリオ" w:hint="eastAsia"/>
          <w:sz w:val="24"/>
        </w:rPr>
        <w:t xml:space="preserve">　</w:t>
      </w:r>
      <w:r w:rsidR="00E40E26">
        <w:rPr>
          <w:rFonts w:ascii="メイリオ" w:eastAsia="メイリオ" w:hAnsi="メイリオ" w:cs="メイリオ" w:hint="eastAsia"/>
          <w:sz w:val="24"/>
        </w:rPr>
        <w:t>盛夏</w:t>
      </w:r>
      <w:r w:rsidR="00545709" w:rsidRPr="005D696F">
        <w:rPr>
          <w:rFonts w:ascii="メイリオ" w:eastAsia="メイリオ" w:hAnsi="メイリオ" w:cs="メイリオ" w:hint="eastAsia"/>
          <w:sz w:val="24"/>
        </w:rPr>
        <w:t>の候、日頃は本校の教育に御理解と御協力をいただき、感謝申し上げます。</w:t>
      </w:r>
    </w:p>
    <w:p w:rsidR="00556338" w:rsidRPr="005D696F" w:rsidRDefault="001E250C" w:rsidP="00116B4F">
      <w:pPr>
        <w:snapToGrid w:val="0"/>
        <w:spacing w:line="360" w:lineRule="exact"/>
        <w:rPr>
          <w:rFonts w:ascii="メイリオ" w:eastAsia="メイリオ" w:hAnsi="メイリオ" w:cs="メイリオ"/>
          <w:sz w:val="24"/>
        </w:rPr>
      </w:pPr>
      <w:r w:rsidRPr="005D696F">
        <w:rPr>
          <w:rFonts w:ascii="メイリオ" w:eastAsia="メイリオ" w:hAnsi="メイリオ" w:cs="メイリオ" w:hint="eastAsia"/>
          <w:sz w:val="24"/>
        </w:rPr>
        <w:t xml:space="preserve">　さて、</w:t>
      </w:r>
      <w:r w:rsidR="009C4325" w:rsidRPr="005D696F">
        <w:rPr>
          <w:rFonts w:ascii="メイリオ" w:eastAsia="メイリオ" w:hAnsi="メイリオ" w:cs="メイリオ" w:hint="eastAsia"/>
          <w:sz w:val="24"/>
        </w:rPr>
        <w:t>豊田市</w:t>
      </w:r>
      <w:r w:rsidRPr="005D696F">
        <w:rPr>
          <w:rFonts w:ascii="メイリオ" w:eastAsia="メイリオ" w:hAnsi="メイリオ" w:cs="メイリオ" w:hint="eastAsia"/>
          <w:sz w:val="24"/>
        </w:rPr>
        <w:t>では</w:t>
      </w:r>
      <w:r w:rsidR="00545709" w:rsidRPr="005D696F">
        <w:rPr>
          <w:rFonts w:ascii="メイリオ" w:eastAsia="メイリオ" w:hAnsi="メイリオ" w:cs="メイリオ" w:hint="eastAsia"/>
          <w:sz w:val="24"/>
        </w:rPr>
        <w:t>、</w:t>
      </w:r>
      <w:r w:rsidR="007745F2" w:rsidRPr="005D696F">
        <w:rPr>
          <w:rFonts w:ascii="メイリオ" w:eastAsia="メイリオ" w:hAnsi="メイリオ" w:cs="メイリオ" w:hint="eastAsia"/>
          <w:sz w:val="24"/>
        </w:rPr>
        <w:t>お子様</w:t>
      </w:r>
      <w:r w:rsidR="003C209B" w:rsidRPr="005D696F">
        <w:rPr>
          <w:rFonts w:ascii="メイリオ" w:eastAsia="メイリオ" w:hAnsi="メイリオ" w:cs="メイリオ" w:hint="eastAsia"/>
          <w:sz w:val="24"/>
        </w:rPr>
        <w:t>が</w:t>
      </w:r>
      <w:r w:rsidR="009C4325" w:rsidRPr="005D696F">
        <w:rPr>
          <w:rFonts w:ascii="メイリオ" w:eastAsia="メイリオ" w:hAnsi="メイリオ" w:cs="メイリオ" w:hint="eastAsia"/>
          <w:sz w:val="24"/>
        </w:rPr>
        <w:t>主体的かつ効果的に</w:t>
      </w:r>
      <w:r w:rsidR="00545709" w:rsidRPr="005D696F">
        <w:rPr>
          <w:rFonts w:ascii="メイリオ" w:eastAsia="メイリオ" w:hAnsi="メイリオ" w:cs="メイリオ" w:hint="eastAsia"/>
          <w:sz w:val="24"/>
        </w:rPr>
        <w:t>学習を進められるように、</w:t>
      </w:r>
      <w:r w:rsidR="00556338" w:rsidRPr="005D696F">
        <w:rPr>
          <w:rFonts w:ascii="メイリオ" w:eastAsia="メイリオ" w:hAnsi="メイリオ" w:cs="メイリオ" w:hint="eastAsia"/>
          <w:sz w:val="24"/>
        </w:rPr>
        <w:t>一人１台学習用タブレット</w:t>
      </w:r>
      <w:r w:rsidR="00545709" w:rsidRPr="005D696F">
        <w:rPr>
          <w:rFonts w:ascii="メイリオ" w:eastAsia="メイリオ" w:hAnsi="メイリオ" w:cs="メイリオ" w:hint="eastAsia"/>
          <w:sz w:val="24"/>
        </w:rPr>
        <w:t>（iPad）</w:t>
      </w:r>
      <w:r w:rsidR="004406B5" w:rsidRPr="005D696F">
        <w:rPr>
          <w:rFonts w:ascii="メイリオ" w:eastAsia="メイリオ" w:hAnsi="メイリオ" w:cs="メイリオ" w:hint="eastAsia"/>
          <w:sz w:val="24"/>
        </w:rPr>
        <w:t>が</w:t>
      </w:r>
      <w:r w:rsidR="00556338" w:rsidRPr="005D696F">
        <w:rPr>
          <w:rFonts w:ascii="メイリオ" w:eastAsia="メイリオ" w:hAnsi="メイリオ" w:cs="メイリオ" w:hint="eastAsia"/>
          <w:sz w:val="24"/>
        </w:rPr>
        <w:t>整備</w:t>
      </w:r>
      <w:r w:rsidR="004406B5" w:rsidRPr="005D696F">
        <w:rPr>
          <w:rFonts w:ascii="メイリオ" w:eastAsia="メイリオ" w:hAnsi="メイリオ" w:cs="メイリオ" w:hint="eastAsia"/>
          <w:sz w:val="24"/>
        </w:rPr>
        <w:t>されました。</w:t>
      </w:r>
    </w:p>
    <w:p w:rsidR="007745F2" w:rsidRPr="005D696F" w:rsidRDefault="007745F2" w:rsidP="00116B4F">
      <w:pPr>
        <w:snapToGrid w:val="0"/>
        <w:spacing w:line="360" w:lineRule="exact"/>
        <w:ind w:firstLineChars="100" w:firstLine="240"/>
        <w:rPr>
          <w:rFonts w:ascii="メイリオ" w:eastAsia="メイリオ" w:hAnsi="メイリオ" w:cs="メイリオ"/>
          <w:sz w:val="24"/>
        </w:rPr>
      </w:pPr>
      <w:r w:rsidRPr="005D696F">
        <w:rPr>
          <w:rFonts w:ascii="メイリオ" w:eastAsia="メイリオ" w:hAnsi="メイリオ" w:cs="メイリオ" w:hint="eastAsia"/>
          <w:sz w:val="24"/>
        </w:rPr>
        <w:t>つきましては</w:t>
      </w:r>
      <w:r w:rsidR="004B6DF7" w:rsidRPr="005D696F">
        <w:rPr>
          <w:rFonts w:ascii="メイリオ" w:eastAsia="メイリオ" w:hAnsi="メイリオ" w:cs="メイリオ" w:hint="eastAsia"/>
          <w:sz w:val="24"/>
        </w:rPr>
        <w:t>、</w:t>
      </w:r>
      <w:r w:rsidR="005D696F" w:rsidRPr="005D696F">
        <w:rPr>
          <w:rFonts w:ascii="メイリオ" w:eastAsia="メイリオ" w:hAnsi="メイリオ" w:cs="メイリオ" w:hint="eastAsia"/>
          <w:sz w:val="24"/>
        </w:rPr>
        <w:t>夏季休業中も家庭での学習支援の一助とするため、</w:t>
      </w:r>
      <w:r w:rsidRPr="005D696F">
        <w:rPr>
          <w:rFonts w:ascii="メイリオ" w:eastAsia="メイリオ" w:hAnsi="メイリオ" w:cs="メイリオ" w:hint="eastAsia"/>
          <w:sz w:val="24"/>
        </w:rPr>
        <w:t>学習用タブレット</w:t>
      </w:r>
      <w:r w:rsidR="005D696F" w:rsidRPr="005D696F">
        <w:rPr>
          <w:rFonts w:ascii="メイリオ" w:eastAsia="メイリオ" w:hAnsi="メイリオ" w:cs="メイリオ" w:hint="eastAsia"/>
          <w:sz w:val="24"/>
        </w:rPr>
        <w:t>の持ち帰りを</w:t>
      </w:r>
      <w:r w:rsidR="00373AFD" w:rsidRPr="005D696F">
        <w:rPr>
          <w:rFonts w:ascii="メイリオ" w:eastAsia="メイリオ" w:hAnsi="メイリオ" w:cs="メイリオ" w:hint="eastAsia"/>
          <w:sz w:val="24"/>
        </w:rPr>
        <w:t>下記のとおり</w:t>
      </w:r>
      <w:r w:rsidR="00087B1B" w:rsidRPr="005D696F">
        <w:rPr>
          <w:rFonts w:ascii="メイリオ" w:eastAsia="メイリオ" w:hAnsi="メイリオ" w:cs="メイリオ" w:hint="eastAsia"/>
          <w:sz w:val="24"/>
        </w:rPr>
        <w:t>実施</w:t>
      </w:r>
      <w:r w:rsidR="00373AFD" w:rsidRPr="005D696F">
        <w:rPr>
          <w:rFonts w:ascii="メイリオ" w:eastAsia="メイリオ" w:hAnsi="メイリオ" w:cs="メイリオ" w:hint="eastAsia"/>
          <w:sz w:val="24"/>
        </w:rPr>
        <w:t>します</w:t>
      </w:r>
      <w:r w:rsidR="004406B5" w:rsidRPr="005D696F">
        <w:rPr>
          <w:rFonts w:ascii="メイリオ" w:eastAsia="メイリオ" w:hAnsi="メイリオ" w:cs="メイリオ" w:hint="eastAsia"/>
          <w:sz w:val="24"/>
        </w:rPr>
        <w:t>ので、よろしくお願いします。</w:t>
      </w:r>
    </w:p>
    <w:p w:rsidR="008965B2" w:rsidRPr="005D696F" w:rsidRDefault="008965B2" w:rsidP="00116B4F">
      <w:pPr>
        <w:snapToGrid w:val="0"/>
        <w:spacing w:line="360" w:lineRule="exact"/>
        <w:ind w:firstLineChars="100" w:firstLine="240"/>
        <w:rPr>
          <w:rFonts w:ascii="メイリオ" w:eastAsia="メイリオ" w:hAnsi="メイリオ" w:cs="メイリオ"/>
          <w:sz w:val="24"/>
        </w:rPr>
      </w:pPr>
    </w:p>
    <w:p w:rsidR="0048568A" w:rsidRPr="005D696F" w:rsidRDefault="0048568A" w:rsidP="00116B4F">
      <w:pPr>
        <w:snapToGrid w:val="0"/>
        <w:spacing w:line="360" w:lineRule="exact"/>
        <w:jc w:val="center"/>
        <w:rPr>
          <w:rFonts w:ascii="メイリオ" w:eastAsia="メイリオ" w:hAnsi="メイリオ" w:cs="メイリオ"/>
          <w:sz w:val="24"/>
        </w:rPr>
      </w:pPr>
      <w:r w:rsidRPr="005D696F">
        <w:rPr>
          <w:rFonts w:ascii="メイリオ" w:eastAsia="メイリオ" w:hAnsi="メイリオ" w:cs="メイリオ" w:hint="eastAsia"/>
          <w:sz w:val="24"/>
        </w:rPr>
        <w:t>記</w:t>
      </w:r>
    </w:p>
    <w:p w:rsidR="0048568A" w:rsidRPr="005D696F" w:rsidRDefault="0048568A" w:rsidP="00116B4F">
      <w:pPr>
        <w:snapToGrid w:val="0"/>
        <w:spacing w:line="360" w:lineRule="exact"/>
        <w:rPr>
          <w:rFonts w:ascii="メイリオ" w:eastAsia="メイリオ" w:hAnsi="メイリオ" w:cs="メイリオ"/>
          <w:sz w:val="24"/>
        </w:rPr>
      </w:pPr>
    </w:p>
    <w:p w:rsidR="00383D92" w:rsidRDefault="00383D92" w:rsidP="0086103F">
      <w:pPr>
        <w:snapToGrid w:val="0"/>
        <w:spacing w:line="360" w:lineRule="exact"/>
        <w:rPr>
          <w:rFonts w:ascii="メイリオ" w:eastAsia="メイリオ" w:hAnsi="メイリオ" w:cs="メイリオ"/>
          <w:b/>
          <w:sz w:val="24"/>
        </w:rPr>
      </w:pPr>
      <w:r>
        <w:rPr>
          <w:rFonts w:ascii="メイリオ" w:eastAsia="メイリオ" w:hAnsi="メイリオ" w:cs="メイリオ"/>
          <w:b/>
          <w:sz w:val="24"/>
        </w:rPr>
        <w:t>１　目的</w:t>
      </w:r>
    </w:p>
    <w:p w:rsidR="00383D92" w:rsidRDefault="00383D92" w:rsidP="007835F7">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b/>
          <w:sz w:val="24"/>
        </w:rPr>
        <w:t xml:space="preserve">　　</w:t>
      </w:r>
      <w:r w:rsidR="007835F7">
        <w:rPr>
          <w:rFonts w:ascii="メイリオ" w:eastAsia="メイリオ" w:hAnsi="メイリオ" w:cs="メイリオ"/>
          <w:b/>
          <w:sz w:val="24"/>
        </w:rPr>
        <w:t xml:space="preserve">　</w:t>
      </w:r>
      <w:r w:rsidR="00306A78">
        <w:rPr>
          <w:rFonts w:ascii="メイリオ" w:eastAsia="メイリオ" w:hAnsi="メイリオ" w:hint="eastAsia"/>
          <w:sz w:val="24"/>
        </w:rPr>
        <w:t>夏季休業時の探究学習などの学習活動の補助及び休業中の宿題に意図的に活用し、学習</w:t>
      </w:r>
      <w:r w:rsidR="00306A78">
        <w:rPr>
          <w:rFonts w:ascii="メイリオ" w:eastAsia="メイリオ" w:hAnsi="メイリオ"/>
          <w:sz w:val="24"/>
        </w:rPr>
        <w:t>用タブレットを</w:t>
      </w:r>
      <w:r w:rsidR="0095554E">
        <w:rPr>
          <w:rFonts w:ascii="メイリオ" w:eastAsia="メイリオ" w:hAnsi="メイリオ" w:cs="メイリオ"/>
          <w:sz w:val="24"/>
        </w:rPr>
        <w:t>家庭学習で有効活用する習慣をつけるため。</w:t>
      </w:r>
    </w:p>
    <w:p w:rsidR="0095554E" w:rsidRPr="007835F7" w:rsidRDefault="0095554E" w:rsidP="0095554E">
      <w:pPr>
        <w:spacing w:line="360" w:lineRule="exact"/>
        <w:ind w:leftChars="100" w:left="450" w:hangingChars="100" w:hanging="240"/>
        <w:rPr>
          <w:rFonts w:ascii="メイリオ" w:eastAsia="メイリオ" w:hAnsi="メイリオ"/>
          <w:sz w:val="24"/>
        </w:rPr>
      </w:pPr>
    </w:p>
    <w:p w:rsidR="0048568A" w:rsidRPr="005D696F" w:rsidRDefault="00383D92" w:rsidP="0086103F">
      <w:pPr>
        <w:snapToGrid w:val="0"/>
        <w:spacing w:line="360" w:lineRule="exact"/>
        <w:rPr>
          <w:rFonts w:ascii="メイリオ" w:eastAsia="メイリオ" w:hAnsi="メイリオ" w:cs="メイリオ"/>
          <w:b/>
          <w:sz w:val="24"/>
        </w:rPr>
      </w:pPr>
      <w:r>
        <w:rPr>
          <w:rFonts w:ascii="メイリオ" w:eastAsia="メイリオ" w:hAnsi="メイリオ" w:cs="メイリオ" w:hint="eastAsia"/>
          <w:b/>
          <w:sz w:val="24"/>
        </w:rPr>
        <w:t>２</w:t>
      </w:r>
      <w:r w:rsidR="0048568A" w:rsidRPr="005D696F">
        <w:rPr>
          <w:rFonts w:ascii="メイリオ" w:eastAsia="メイリオ" w:hAnsi="メイリオ" w:cs="メイリオ" w:hint="eastAsia"/>
          <w:b/>
          <w:sz w:val="24"/>
        </w:rPr>
        <w:t xml:space="preserve">　</w:t>
      </w:r>
      <w:r w:rsidR="005D696F">
        <w:rPr>
          <w:rFonts w:ascii="メイリオ" w:eastAsia="メイリオ" w:hAnsi="メイリオ" w:cs="メイリオ" w:hint="eastAsia"/>
          <w:b/>
          <w:sz w:val="24"/>
        </w:rPr>
        <w:t>持ち帰り期間</w:t>
      </w:r>
    </w:p>
    <w:p w:rsidR="005D696F" w:rsidRDefault="005D696F" w:rsidP="00373AFD">
      <w:pPr>
        <w:snapToGrid w:val="0"/>
        <w:spacing w:line="360" w:lineRule="exact"/>
        <w:rPr>
          <w:rFonts w:ascii="メイリオ" w:eastAsia="メイリオ" w:hAnsi="メイリオ" w:cs="メイリオ"/>
          <w:sz w:val="24"/>
        </w:rPr>
      </w:pPr>
      <w:r>
        <w:rPr>
          <w:rFonts w:ascii="メイリオ" w:eastAsia="メイリオ" w:hAnsi="メイリオ" w:cs="メイリオ"/>
          <w:sz w:val="24"/>
        </w:rPr>
        <w:t xml:space="preserve">　</w:t>
      </w:r>
      <w:bookmarkStart w:id="0" w:name="_GoBack"/>
      <w:bookmarkEnd w:id="0"/>
      <w:r w:rsidR="00D07218">
        <w:rPr>
          <w:rFonts w:ascii="メイリオ" w:eastAsia="メイリオ" w:hAnsi="メイリオ" w:cs="メイリオ" w:hint="eastAsia"/>
          <w:sz w:val="24"/>
        </w:rPr>
        <w:t>・</w:t>
      </w:r>
      <w:r>
        <w:rPr>
          <w:rFonts w:ascii="メイリオ" w:eastAsia="メイリオ" w:hAnsi="メイリオ" w:cs="メイリオ"/>
          <w:sz w:val="24"/>
        </w:rPr>
        <w:t>令和３年7月２１日（水）から８月３１日（火）</w:t>
      </w:r>
    </w:p>
    <w:p w:rsidR="005D696F" w:rsidRDefault="005D696F" w:rsidP="00373AFD">
      <w:pPr>
        <w:snapToGrid w:val="0"/>
        <w:spacing w:line="360" w:lineRule="exact"/>
        <w:rPr>
          <w:rFonts w:ascii="メイリオ" w:eastAsia="メイリオ" w:hAnsi="メイリオ" w:cs="メイリオ"/>
          <w:sz w:val="24"/>
        </w:rPr>
      </w:pPr>
      <w:r>
        <w:rPr>
          <w:rFonts w:ascii="メイリオ" w:eastAsia="メイリオ" w:hAnsi="メイリオ" w:cs="メイリオ"/>
          <w:sz w:val="24"/>
        </w:rPr>
        <w:t xml:space="preserve">　</w:t>
      </w:r>
      <w:r w:rsidR="00D07218">
        <w:rPr>
          <w:rFonts w:ascii="メイリオ" w:eastAsia="メイリオ" w:hAnsi="メイリオ" w:cs="メイリオ" w:hint="eastAsia"/>
          <w:sz w:val="24"/>
        </w:rPr>
        <w:t xml:space="preserve">　</w:t>
      </w:r>
      <w:r>
        <w:rPr>
          <w:rFonts w:ascii="メイリオ" w:eastAsia="メイリオ" w:hAnsi="メイリオ" w:cs="メイリオ"/>
          <w:sz w:val="24"/>
        </w:rPr>
        <w:t>※９月１日（水）の登校日に学習用タブレット、充電器を持ってきてください。</w:t>
      </w:r>
    </w:p>
    <w:p w:rsidR="00306A78" w:rsidRDefault="00306A78" w:rsidP="00D07218">
      <w:pPr>
        <w:snapToGrid w:val="0"/>
        <w:spacing w:line="360" w:lineRule="exact"/>
        <w:ind w:firstLineChars="200" w:firstLine="480"/>
        <w:rPr>
          <w:rFonts w:ascii="メイリオ" w:eastAsia="メイリオ" w:hAnsi="メイリオ"/>
          <w:sz w:val="24"/>
        </w:rPr>
      </w:pPr>
      <w:r w:rsidRPr="00506D76">
        <w:rPr>
          <w:rFonts w:ascii="メイリオ" w:eastAsia="メイリオ" w:hAnsi="メイリオ"/>
          <w:sz w:val="24"/>
        </w:rPr>
        <w:t>※登校前日に</w:t>
      </w:r>
      <w:r w:rsidR="00754757">
        <w:rPr>
          <w:rFonts w:ascii="メイリオ" w:eastAsia="メイリオ" w:hAnsi="メイリオ"/>
          <w:sz w:val="24"/>
        </w:rPr>
        <w:t>、家庭でMSアカウントの入力を確認し、</w:t>
      </w:r>
      <w:r w:rsidRPr="00506D76">
        <w:rPr>
          <w:rFonts w:ascii="メイリオ" w:eastAsia="メイリオ" w:hAnsi="メイリオ"/>
          <w:sz w:val="24"/>
        </w:rPr>
        <w:t>充電を</w:t>
      </w:r>
      <w:r>
        <w:rPr>
          <w:rFonts w:ascii="メイリオ" w:eastAsia="メイリオ" w:hAnsi="メイリオ"/>
          <w:sz w:val="24"/>
        </w:rPr>
        <w:t>しておいてください。</w:t>
      </w:r>
    </w:p>
    <w:p w:rsidR="00306A78" w:rsidRDefault="00306A78" w:rsidP="00306A78">
      <w:pPr>
        <w:snapToGrid w:val="0"/>
        <w:spacing w:line="360" w:lineRule="exact"/>
        <w:ind w:firstLineChars="100" w:firstLine="240"/>
        <w:rPr>
          <w:rFonts w:ascii="メイリオ" w:eastAsia="メイリオ" w:hAnsi="メイリオ" w:cs="メイリオ"/>
          <w:sz w:val="24"/>
        </w:rPr>
      </w:pPr>
    </w:p>
    <w:p w:rsidR="00383D92" w:rsidRPr="001B23F0" w:rsidRDefault="00383D92" w:rsidP="00373AFD">
      <w:pPr>
        <w:snapToGrid w:val="0"/>
        <w:spacing w:line="360" w:lineRule="exact"/>
        <w:rPr>
          <w:rFonts w:ascii="メイリオ" w:eastAsia="メイリオ" w:hAnsi="メイリオ" w:cs="メイリオ"/>
          <w:b/>
          <w:sz w:val="24"/>
        </w:rPr>
      </w:pPr>
      <w:r w:rsidRPr="001B23F0">
        <w:rPr>
          <w:rFonts w:ascii="メイリオ" w:eastAsia="メイリオ" w:hAnsi="メイリオ" w:cs="メイリオ"/>
          <w:b/>
          <w:sz w:val="24"/>
        </w:rPr>
        <w:t>３　その他</w:t>
      </w:r>
    </w:p>
    <w:p w:rsidR="00383D92" w:rsidRDefault="00383D92" w:rsidP="00383D92">
      <w:pPr>
        <w:snapToGrid w:val="0"/>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sz w:val="24"/>
        </w:rPr>
        <w:t xml:space="preserve">　</w:t>
      </w:r>
      <w:r>
        <w:rPr>
          <w:rFonts w:ascii="メイリオ" w:eastAsia="メイリオ" w:hAnsi="メイリオ" w:cs="メイリオ" w:hint="eastAsia"/>
          <w:sz w:val="24"/>
        </w:rPr>
        <w:t>・</w:t>
      </w:r>
      <w:r w:rsidR="001B23F0">
        <w:rPr>
          <w:rFonts w:ascii="メイリオ" w:eastAsia="メイリオ" w:hAnsi="メイリオ" w:cs="メイリオ" w:hint="eastAsia"/>
          <w:sz w:val="24"/>
        </w:rPr>
        <w:t>別紙</w:t>
      </w:r>
      <w:r w:rsidRPr="00383D92">
        <w:rPr>
          <w:rFonts w:ascii="メイリオ" w:eastAsia="メイリオ" w:hAnsi="メイリオ" w:cs="メイリオ" w:hint="eastAsia"/>
          <w:sz w:val="24"/>
        </w:rPr>
        <w:t>「学習用タブレットを家で使って、学びを深め</w:t>
      </w:r>
      <w:r>
        <w:rPr>
          <w:rFonts w:ascii="メイリオ" w:eastAsia="メイリオ" w:hAnsi="メイリオ" w:cs="メイリオ" w:hint="eastAsia"/>
          <w:sz w:val="24"/>
        </w:rPr>
        <w:t>よう！」や</w:t>
      </w:r>
      <w:r w:rsidRPr="005D696F">
        <w:rPr>
          <w:rFonts w:ascii="メイリオ" w:eastAsia="メイリオ" w:hAnsi="メイリオ" w:cs="メイリオ" w:hint="eastAsia"/>
          <w:sz w:val="24"/>
        </w:rPr>
        <w:t>学習用タブレットのブックアプリ内にある「使い方ハンドブック」「学習用タブレット運用ガイドブック（保護者用）」を使って、家庭での使い方やルールを再確認してください</w:t>
      </w:r>
      <w:r>
        <w:rPr>
          <w:rFonts w:ascii="メイリオ" w:eastAsia="メイリオ" w:hAnsi="メイリオ" w:cs="メイリオ" w:hint="eastAsia"/>
          <w:sz w:val="24"/>
        </w:rPr>
        <w:t>。</w:t>
      </w:r>
    </w:p>
    <w:p w:rsidR="002619F5" w:rsidRDefault="002619F5" w:rsidP="002619F5">
      <w:pPr>
        <w:snapToGrid w:val="0"/>
        <w:spacing w:line="360" w:lineRule="exact"/>
        <w:ind w:left="720" w:hangingChars="300" w:hanging="720"/>
        <w:rPr>
          <w:rFonts w:ascii="メイリオ" w:eastAsia="メイリオ" w:hAnsi="メイリオ" w:cs="メイリオ" w:hint="eastAsia"/>
          <w:sz w:val="24"/>
        </w:rPr>
      </w:pPr>
      <w:r>
        <w:rPr>
          <w:rFonts w:ascii="メイリオ" w:eastAsia="メイリオ" w:hAnsi="メイリオ" w:cs="メイリオ" w:hint="eastAsia"/>
          <w:sz w:val="24"/>
        </w:rPr>
        <w:t xml:space="preserve">　　※</w:t>
      </w:r>
      <w:r w:rsidRPr="00692C34">
        <w:rPr>
          <w:rFonts w:ascii="メイリオ" w:eastAsia="メイリオ" w:hAnsi="メイリオ" w:cs="メイリオ" w:hint="eastAsia"/>
          <w:sz w:val="24"/>
          <w:u w:val="thick"/>
        </w:rPr>
        <w:t>「学習用タブレットを家で使って、学びを深めよう！」</w:t>
      </w:r>
      <w:r w:rsidRPr="00692C34">
        <w:rPr>
          <w:rFonts w:ascii="メイリオ" w:eastAsia="メイリオ" w:hAnsi="メイリオ" w:cs="メイリオ" w:hint="eastAsia"/>
          <w:sz w:val="24"/>
          <w:u w:val="thick"/>
        </w:rPr>
        <w:t>の提出は7月15日（木）</w:t>
      </w:r>
      <w:r>
        <w:rPr>
          <w:rFonts w:ascii="メイリオ" w:eastAsia="メイリオ" w:hAnsi="メイリオ" w:cs="メイリオ" w:hint="eastAsia"/>
          <w:sz w:val="24"/>
        </w:rPr>
        <w:t>までに担任</w:t>
      </w:r>
      <w:r w:rsidR="00692C34">
        <w:rPr>
          <w:rFonts w:ascii="メイリオ" w:eastAsia="メイリオ" w:hAnsi="メイリオ" w:cs="メイリオ" w:hint="eastAsia"/>
          <w:sz w:val="24"/>
        </w:rPr>
        <w:t>へ</w:t>
      </w:r>
      <w:r>
        <w:rPr>
          <w:rFonts w:ascii="メイリオ" w:eastAsia="メイリオ" w:hAnsi="メイリオ" w:cs="メイリオ" w:hint="eastAsia"/>
          <w:sz w:val="24"/>
        </w:rPr>
        <w:t>お願いします。</w:t>
      </w:r>
    </w:p>
    <w:p w:rsidR="00983DF8" w:rsidRDefault="00983DF8" w:rsidP="00383D92">
      <w:pPr>
        <w:snapToGrid w:val="0"/>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sz w:val="24"/>
        </w:rPr>
        <w:t xml:space="preserve">　・保管場所は、高温や直射日光の当たる場所（車内等）、床や食卓の上など破損、故障の可能性が高まる場所には保管しないようにしてください。</w:t>
      </w:r>
    </w:p>
    <w:p w:rsidR="00754757" w:rsidRDefault="007835F7" w:rsidP="00383D92">
      <w:pPr>
        <w:snapToGrid w:val="0"/>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sz w:val="24"/>
        </w:rPr>
        <w:t xml:space="preserve">　・夏季休業中は</w:t>
      </w:r>
      <w:r w:rsidRPr="00B41739">
        <w:rPr>
          <w:rFonts w:ascii="メイリオ" w:eastAsia="メイリオ" w:hAnsi="メイリオ" w:cs="メイリオ"/>
          <w:sz w:val="24"/>
        </w:rPr>
        <w:t>午前６時から午後</w:t>
      </w:r>
      <w:r w:rsidR="00754757" w:rsidRPr="00B41739">
        <w:rPr>
          <w:rFonts w:ascii="メイリオ" w:eastAsia="メイリオ" w:hAnsi="メイリオ" w:cs="メイリオ"/>
          <w:sz w:val="24"/>
        </w:rPr>
        <w:t>９時</w:t>
      </w:r>
      <w:r w:rsidR="00857519" w:rsidRPr="00857519">
        <w:rPr>
          <w:rFonts w:ascii="メイリオ" w:eastAsia="メイリオ" w:hAnsi="メイリオ" w:cs="メイリオ"/>
          <w:sz w:val="24"/>
        </w:rPr>
        <w:t>の</w:t>
      </w:r>
      <w:r w:rsidR="00754757">
        <w:rPr>
          <w:rFonts w:ascii="メイリオ" w:eastAsia="メイリオ" w:hAnsi="メイリオ" w:cs="メイリオ"/>
          <w:sz w:val="24"/>
        </w:rPr>
        <w:t>利用</w:t>
      </w:r>
      <w:r w:rsidR="00857519">
        <w:rPr>
          <w:rFonts w:ascii="メイリオ" w:eastAsia="メイリオ" w:hAnsi="メイリオ" w:cs="メイリオ"/>
          <w:sz w:val="24"/>
        </w:rPr>
        <w:t>が</w:t>
      </w:r>
      <w:r w:rsidR="00754757">
        <w:rPr>
          <w:rFonts w:ascii="メイリオ" w:eastAsia="メイリオ" w:hAnsi="メイリオ" w:cs="メイリオ"/>
          <w:sz w:val="24"/>
        </w:rPr>
        <w:t>可能</w:t>
      </w:r>
      <w:r w:rsidR="00BD6BD3">
        <w:rPr>
          <w:rFonts w:ascii="メイリオ" w:eastAsia="メイリオ" w:hAnsi="メイリオ" w:cs="メイリオ"/>
          <w:sz w:val="24"/>
        </w:rPr>
        <w:t>です</w:t>
      </w:r>
      <w:r w:rsidR="00754757">
        <w:rPr>
          <w:rFonts w:ascii="メイリオ" w:eastAsia="メイリオ" w:hAnsi="メイリオ" w:cs="メイリオ"/>
          <w:sz w:val="24"/>
        </w:rPr>
        <w:t>。</w:t>
      </w:r>
    </w:p>
    <w:p w:rsidR="00983DF8" w:rsidRPr="004B61C4" w:rsidRDefault="00983DF8" w:rsidP="004B61C4">
      <w:pPr>
        <w:snapToGrid w:val="0"/>
        <w:spacing w:line="360" w:lineRule="exact"/>
        <w:ind w:left="480" w:hangingChars="200" w:hanging="480"/>
        <w:rPr>
          <w:rFonts w:ascii="メイリオ" w:eastAsia="メイリオ" w:hAnsi="メイリオ" w:cs="メイリオ"/>
          <w:color w:val="0070C0"/>
          <w:sz w:val="24"/>
        </w:rPr>
      </w:pPr>
      <w:r>
        <w:rPr>
          <w:rFonts w:ascii="メイリオ" w:eastAsia="メイリオ" w:hAnsi="メイリオ" w:cs="メイリオ"/>
          <w:sz w:val="24"/>
        </w:rPr>
        <w:t xml:space="preserve">　・</w:t>
      </w:r>
      <w:r w:rsidR="004B61C4" w:rsidRPr="00EE2780">
        <w:rPr>
          <w:rFonts w:ascii="メイリオ" w:eastAsia="メイリオ" w:hAnsi="メイリオ" w:cs="メイリオ" w:hint="eastAsia"/>
          <w:color w:val="000000" w:themeColor="text1"/>
          <w:sz w:val="24"/>
        </w:rPr>
        <w:t>YouTubeに公開されている</w:t>
      </w:r>
      <w:r w:rsidR="002246BC" w:rsidRPr="00EE2780">
        <w:rPr>
          <w:rFonts w:ascii="メイリオ" w:eastAsia="メイリオ" w:hAnsi="メイリオ" w:cs="メイリオ"/>
          <w:color w:val="000000" w:themeColor="text1"/>
          <w:sz w:val="24"/>
        </w:rPr>
        <w:t>動画については、</w:t>
      </w:r>
      <w:r w:rsidR="004B61C4" w:rsidRPr="00EE2780">
        <w:rPr>
          <w:rFonts w:ascii="メイリオ" w:eastAsia="メイリオ" w:hAnsi="メイリオ" w:cs="メイリオ" w:hint="eastAsia"/>
          <w:color w:val="000000" w:themeColor="text1"/>
          <w:sz w:val="24"/>
        </w:rPr>
        <w:t>夏季休業中は</w:t>
      </w:r>
      <w:r w:rsidRPr="00EE2780">
        <w:rPr>
          <w:rFonts w:ascii="メイリオ" w:eastAsia="メイリオ" w:hAnsi="メイリオ" w:cs="メイリオ"/>
          <w:color w:val="000000" w:themeColor="text1"/>
          <w:sz w:val="24"/>
        </w:rPr>
        <w:t>学校</w:t>
      </w:r>
      <w:r w:rsidR="004B61C4" w:rsidRPr="00EE2780">
        <w:rPr>
          <w:rFonts w:ascii="メイリオ" w:eastAsia="メイリオ" w:hAnsi="メイリオ" w:cs="メイリオ" w:hint="eastAsia"/>
          <w:color w:val="000000" w:themeColor="text1"/>
          <w:sz w:val="24"/>
        </w:rPr>
        <w:t>が</w:t>
      </w:r>
      <w:r w:rsidRPr="00EE2780">
        <w:rPr>
          <w:rFonts w:ascii="メイリオ" w:eastAsia="メイリオ" w:hAnsi="メイリオ" w:cs="メイリオ"/>
          <w:color w:val="000000" w:themeColor="text1"/>
          <w:sz w:val="24"/>
        </w:rPr>
        <w:t>特別に許可した動画のみ視聴することができ</w:t>
      </w:r>
      <w:r w:rsidR="004B61C4" w:rsidRPr="00EE2780">
        <w:rPr>
          <w:rFonts w:ascii="メイリオ" w:eastAsia="メイリオ" w:hAnsi="メイリオ" w:cs="メイリオ" w:hint="eastAsia"/>
          <w:color w:val="000000" w:themeColor="text1"/>
          <w:sz w:val="24"/>
        </w:rPr>
        <w:t>るように設定変更しています</w:t>
      </w:r>
      <w:r w:rsidRPr="00EE2780">
        <w:rPr>
          <w:rFonts w:ascii="メイリオ" w:eastAsia="メイリオ" w:hAnsi="メイリオ" w:cs="メイリオ"/>
          <w:color w:val="000000" w:themeColor="text1"/>
          <w:sz w:val="24"/>
        </w:rPr>
        <w:t>。</w:t>
      </w:r>
    </w:p>
    <w:p w:rsidR="00383D92" w:rsidRDefault="00383D92" w:rsidP="00383D92">
      <w:pPr>
        <w:snapToGrid w:val="0"/>
        <w:spacing w:line="360" w:lineRule="exact"/>
        <w:rPr>
          <w:rFonts w:ascii="メイリオ" w:eastAsia="メイリオ" w:hAnsi="メイリオ" w:cs="メイリオ"/>
          <w:sz w:val="24"/>
        </w:rPr>
      </w:pPr>
      <w:r w:rsidRPr="00383D92">
        <w:rPr>
          <w:rFonts w:ascii="メイリオ" w:eastAsia="メイリオ" w:hAnsi="メイリオ" w:cs="メイリオ" w:hint="eastAsia"/>
          <w:sz w:val="24"/>
        </w:rPr>
        <w:t xml:space="preserve">　・</w:t>
      </w:r>
      <w:r>
        <w:rPr>
          <w:rFonts w:ascii="メイリオ" w:eastAsia="メイリオ" w:hAnsi="メイリオ" w:cs="メイリオ" w:hint="eastAsia"/>
          <w:sz w:val="24"/>
        </w:rPr>
        <w:t>自宅等に</w:t>
      </w:r>
      <w:r w:rsidRPr="00383D92">
        <w:rPr>
          <w:rFonts w:ascii="メイリオ" w:eastAsia="メイリオ" w:hAnsi="メイリオ" w:cs="メイリオ" w:hint="eastAsia"/>
          <w:sz w:val="24"/>
        </w:rPr>
        <w:t>Wi-Fi</w:t>
      </w:r>
      <w:r>
        <w:rPr>
          <w:rFonts w:ascii="メイリオ" w:eastAsia="メイリオ" w:hAnsi="メイリオ" w:cs="メイリオ" w:hint="eastAsia"/>
          <w:sz w:val="24"/>
        </w:rPr>
        <w:t>環境がない場合は</w:t>
      </w:r>
      <w:r w:rsidRPr="00383D92">
        <w:rPr>
          <w:rFonts w:ascii="メイリオ" w:eastAsia="メイリオ" w:hAnsi="メイリオ" w:cs="メイリオ" w:hint="eastAsia"/>
          <w:sz w:val="24"/>
        </w:rPr>
        <w:t>、</w:t>
      </w:r>
      <w:r>
        <w:rPr>
          <w:rFonts w:ascii="メイリオ" w:eastAsia="メイリオ" w:hAnsi="メイリオ" w:cs="メイリオ" w:hint="eastAsia"/>
          <w:sz w:val="24"/>
        </w:rPr>
        <w:t>担任に御相談ください。モバイルルーターを貸し</w:t>
      </w:r>
    </w:p>
    <w:p w:rsidR="00383D92" w:rsidRPr="00383D92" w:rsidRDefault="00383D92" w:rsidP="00383D92">
      <w:pPr>
        <w:snapToGrid w:val="0"/>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出すことができます。</w:t>
      </w:r>
    </w:p>
    <w:p w:rsidR="007745F2" w:rsidRPr="005D696F" w:rsidRDefault="00383D92" w:rsidP="00383D92">
      <w:pPr>
        <w:snapToGrid w:val="0"/>
        <w:spacing w:line="360" w:lineRule="exact"/>
        <w:ind w:firstLineChars="100" w:firstLine="240"/>
        <w:rPr>
          <w:rFonts w:ascii="メイリオ" w:eastAsia="メイリオ" w:hAnsi="メイリオ" w:cs="メイリオ"/>
          <w:sz w:val="24"/>
        </w:rPr>
      </w:pPr>
      <w:r w:rsidRPr="00383D92">
        <w:rPr>
          <w:rFonts w:ascii="メイリオ" w:eastAsia="メイリオ" w:hAnsi="メイリオ" w:cs="メイリオ" w:hint="eastAsia"/>
          <w:sz w:val="24"/>
        </w:rPr>
        <w:t>・家庭の方針等で持ち帰りを</w:t>
      </w:r>
      <w:r w:rsidR="00306A78">
        <w:rPr>
          <w:rFonts w:ascii="メイリオ" w:eastAsia="メイリオ" w:hAnsi="メイリオ" w:cs="メイリオ" w:hint="eastAsia"/>
          <w:sz w:val="24"/>
        </w:rPr>
        <w:t>希望</w:t>
      </w:r>
      <w:r w:rsidRPr="00383D92">
        <w:rPr>
          <w:rFonts w:ascii="メイリオ" w:eastAsia="メイリオ" w:hAnsi="メイリオ" w:cs="メイリオ" w:hint="eastAsia"/>
          <w:sz w:val="24"/>
        </w:rPr>
        <w:t>しない場合は、</w:t>
      </w:r>
      <w:r w:rsidR="00306A78">
        <w:rPr>
          <w:rFonts w:ascii="メイリオ" w:eastAsia="メイリオ" w:hAnsi="メイリオ" w:cs="メイリオ" w:hint="eastAsia"/>
          <w:sz w:val="24"/>
        </w:rPr>
        <w:t>学校まで御連絡ください。</w:t>
      </w:r>
    </w:p>
    <w:p w:rsidR="008B5C3D" w:rsidRPr="005D696F" w:rsidRDefault="008B5C3D" w:rsidP="00116B4F">
      <w:pPr>
        <w:snapToGrid w:val="0"/>
        <w:spacing w:line="360" w:lineRule="exact"/>
        <w:ind w:left="480" w:hangingChars="200" w:hanging="480"/>
        <w:rPr>
          <w:rFonts w:ascii="メイリオ" w:eastAsia="メイリオ" w:hAnsi="メイリオ" w:cs="メイリオ"/>
          <w:sz w:val="24"/>
        </w:rPr>
      </w:pPr>
    </w:p>
    <w:p w:rsidR="00080F43" w:rsidRDefault="004D2F26" w:rsidP="00692C34">
      <w:pPr>
        <w:snapToGrid w:val="0"/>
        <w:spacing w:line="360" w:lineRule="exact"/>
        <w:ind w:leftChars="100" w:left="450" w:hangingChars="100" w:hanging="240"/>
        <w:rPr>
          <w:rFonts w:ascii="メイリオ" w:eastAsia="メイリオ" w:hAnsi="メイリオ" w:cs="メイリオ" w:hint="eastAsia"/>
          <w:sz w:val="24"/>
        </w:rPr>
      </w:pPr>
      <w:r w:rsidRPr="005D696F">
        <w:rPr>
          <w:rFonts w:ascii="メイリオ" w:eastAsia="メイリオ" w:hAnsi="メイリオ" w:cs="メイリオ" w:hint="eastAsia"/>
          <w:sz w:val="24"/>
        </w:rPr>
        <w:t xml:space="preserve">○この件についての問合せは、教頭　</w:t>
      </w:r>
      <w:r w:rsidR="00E40E26">
        <w:rPr>
          <w:rFonts w:ascii="メイリオ" w:eastAsia="メイリオ" w:hAnsi="メイリオ" w:cs="メイリオ" w:hint="eastAsia"/>
          <w:sz w:val="24"/>
        </w:rPr>
        <w:t>中根章江</w:t>
      </w:r>
      <w:r w:rsidRPr="005D696F">
        <w:rPr>
          <w:rFonts w:ascii="メイリオ" w:eastAsia="メイリオ" w:hAnsi="メイリオ" w:cs="メイリオ" w:hint="eastAsia"/>
          <w:sz w:val="24"/>
        </w:rPr>
        <w:t>（</w:t>
      </w:r>
      <w:r w:rsidR="00E40E26">
        <w:rPr>
          <w:rFonts w:ascii="メイリオ" w:eastAsia="メイリオ" w:hAnsi="メイリオ" w:cs="メイリオ" w:hint="eastAsia"/>
          <w:sz w:val="24"/>
        </w:rPr>
        <w:t>４５</w:t>
      </w:r>
      <w:r w:rsidRPr="005D696F">
        <w:rPr>
          <w:rFonts w:ascii="メイリオ" w:eastAsia="メイリオ" w:hAnsi="メイリオ" w:cs="メイリオ" w:hint="eastAsia"/>
          <w:sz w:val="24"/>
        </w:rPr>
        <w:t>－</w:t>
      </w:r>
      <w:r w:rsidR="00E40E26">
        <w:rPr>
          <w:rFonts w:ascii="メイリオ" w:eastAsia="メイリオ" w:hAnsi="メイリオ" w:cs="メイリオ" w:hint="eastAsia"/>
          <w:sz w:val="24"/>
        </w:rPr>
        <w:t>０５５６</w:t>
      </w:r>
      <w:r w:rsidRPr="005D696F">
        <w:rPr>
          <w:rFonts w:ascii="メイリオ" w:eastAsia="メイリオ" w:hAnsi="メイリオ" w:cs="メイリオ" w:hint="eastAsia"/>
          <w:sz w:val="24"/>
        </w:rPr>
        <w:t>）までお願いします。</w:t>
      </w:r>
    </w:p>
    <w:sectPr w:rsidR="00080F43" w:rsidSect="00976D6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4CF" w:rsidRDefault="009814CF" w:rsidP="00F75CEF">
      <w:r>
        <w:separator/>
      </w:r>
    </w:p>
  </w:endnote>
  <w:endnote w:type="continuationSeparator" w:id="0">
    <w:p w:rsidR="009814CF" w:rsidRDefault="009814CF" w:rsidP="00F7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4CF" w:rsidRDefault="009814CF" w:rsidP="00F75CEF">
      <w:r>
        <w:separator/>
      </w:r>
    </w:p>
  </w:footnote>
  <w:footnote w:type="continuationSeparator" w:id="0">
    <w:p w:rsidR="009814CF" w:rsidRDefault="009814CF" w:rsidP="00F75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0C"/>
    <w:rsid w:val="00074E28"/>
    <w:rsid w:val="00080F43"/>
    <w:rsid w:val="00082FA2"/>
    <w:rsid w:val="00087B1B"/>
    <w:rsid w:val="000B0831"/>
    <w:rsid w:val="00116B4F"/>
    <w:rsid w:val="00133D71"/>
    <w:rsid w:val="00160063"/>
    <w:rsid w:val="00175A0F"/>
    <w:rsid w:val="001A11D6"/>
    <w:rsid w:val="001B23F0"/>
    <w:rsid w:val="001B669F"/>
    <w:rsid w:val="001E250C"/>
    <w:rsid w:val="002103EE"/>
    <w:rsid w:val="002134CB"/>
    <w:rsid w:val="002246BC"/>
    <w:rsid w:val="002307C6"/>
    <w:rsid w:val="002619F5"/>
    <w:rsid w:val="002B54B0"/>
    <w:rsid w:val="002C3BE3"/>
    <w:rsid w:val="002C6F84"/>
    <w:rsid w:val="002D3426"/>
    <w:rsid w:val="002E679D"/>
    <w:rsid w:val="00300BAC"/>
    <w:rsid w:val="00306A78"/>
    <w:rsid w:val="00312B04"/>
    <w:rsid w:val="00361F94"/>
    <w:rsid w:val="00373AFD"/>
    <w:rsid w:val="00383D92"/>
    <w:rsid w:val="00394D54"/>
    <w:rsid w:val="003A03FC"/>
    <w:rsid w:val="003B7506"/>
    <w:rsid w:val="003C209B"/>
    <w:rsid w:val="003E5DF6"/>
    <w:rsid w:val="003F0FB4"/>
    <w:rsid w:val="00421EF6"/>
    <w:rsid w:val="004406B5"/>
    <w:rsid w:val="00441CF1"/>
    <w:rsid w:val="00447DCA"/>
    <w:rsid w:val="0048568A"/>
    <w:rsid w:val="00496DA0"/>
    <w:rsid w:val="004B4487"/>
    <w:rsid w:val="004B61C4"/>
    <w:rsid w:val="004B6DF7"/>
    <w:rsid w:val="004D2F26"/>
    <w:rsid w:val="00545709"/>
    <w:rsid w:val="00553E4B"/>
    <w:rsid w:val="00556338"/>
    <w:rsid w:val="005714E7"/>
    <w:rsid w:val="00586A57"/>
    <w:rsid w:val="005A3C63"/>
    <w:rsid w:val="005A506A"/>
    <w:rsid w:val="005A56D5"/>
    <w:rsid w:val="005D4686"/>
    <w:rsid w:val="005D696F"/>
    <w:rsid w:val="005E20AA"/>
    <w:rsid w:val="006048C9"/>
    <w:rsid w:val="00612642"/>
    <w:rsid w:val="006146A5"/>
    <w:rsid w:val="006773D4"/>
    <w:rsid w:val="006779C1"/>
    <w:rsid w:val="00681AB6"/>
    <w:rsid w:val="00692C34"/>
    <w:rsid w:val="006E1CF4"/>
    <w:rsid w:val="006F01FB"/>
    <w:rsid w:val="0073171E"/>
    <w:rsid w:val="00754757"/>
    <w:rsid w:val="0075494F"/>
    <w:rsid w:val="00764DE9"/>
    <w:rsid w:val="007745F2"/>
    <w:rsid w:val="007835F7"/>
    <w:rsid w:val="008007CB"/>
    <w:rsid w:val="00802FC0"/>
    <w:rsid w:val="00806E8A"/>
    <w:rsid w:val="00824FA5"/>
    <w:rsid w:val="00857519"/>
    <w:rsid w:val="0086103F"/>
    <w:rsid w:val="008965B2"/>
    <w:rsid w:val="008A22FD"/>
    <w:rsid w:val="008A5C66"/>
    <w:rsid w:val="008A6BDF"/>
    <w:rsid w:val="008B5C3D"/>
    <w:rsid w:val="008D3A4F"/>
    <w:rsid w:val="0095554E"/>
    <w:rsid w:val="00976D66"/>
    <w:rsid w:val="009814CF"/>
    <w:rsid w:val="0098363B"/>
    <w:rsid w:val="00983DF8"/>
    <w:rsid w:val="00987CF6"/>
    <w:rsid w:val="009A6943"/>
    <w:rsid w:val="009C4325"/>
    <w:rsid w:val="009D2963"/>
    <w:rsid w:val="009D6BF0"/>
    <w:rsid w:val="00AA3E1B"/>
    <w:rsid w:val="00AC1B4C"/>
    <w:rsid w:val="00AD66FE"/>
    <w:rsid w:val="00B042CD"/>
    <w:rsid w:val="00B30952"/>
    <w:rsid w:val="00B30A11"/>
    <w:rsid w:val="00B41739"/>
    <w:rsid w:val="00B92106"/>
    <w:rsid w:val="00BB45D3"/>
    <w:rsid w:val="00BD6BD3"/>
    <w:rsid w:val="00BE2D0B"/>
    <w:rsid w:val="00C23127"/>
    <w:rsid w:val="00C50602"/>
    <w:rsid w:val="00CB0E61"/>
    <w:rsid w:val="00CD6751"/>
    <w:rsid w:val="00CF1817"/>
    <w:rsid w:val="00CF3F7E"/>
    <w:rsid w:val="00D019C3"/>
    <w:rsid w:val="00D07218"/>
    <w:rsid w:val="00D13EA9"/>
    <w:rsid w:val="00D2162D"/>
    <w:rsid w:val="00D63FB8"/>
    <w:rsid w:val="00D76DF7"/>
    <w:rsid w:val="00D872C7"/>
    <w:rsid w:val="00DD28B6"/>
    <w:rsid w:val="00E40E26"/>
    <w:rsid w:val="00E667FF"/>
    <w:rsid w:val="00E83CA2"/>
    <w:rsid w:val="00E93B59"/>
    <w:rsid w:val="00EA70B8"/>
    <w:rsid w:val="00EA70D5"/>
    <w:rsid w:val="00EB2392"/>
    <w:rsid w:val="00EE2780"/>
    <w:rsid w:val="00F5307D"/>
    <w:rsid w:val="00F71210"/>
    <w:rsid w:val="00F75CEF"/>
    <w:rsid w:val="00FF4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78973C"/>
  <w15:docId w15:val="{236478EF-D8DE-43E2-866F-378E7A99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50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E250C"/>
    <w:pPr>
      <w:jc w:val="center"/>
    </w:pPr>
    <w:rPr>
      <w:sz w:val="24"/>
    </w:rPr>
  </w:style>
  <w:style w:type="character" w:customStyle="1" w:styleId="a4">
    <w:name w:val="記 (文字)"/>
    <w:basedOn w:val="a0"/>
    <w:link w:val="a3"/>
    <w:rsid w:val="001E250C"/>
    <w:rPr>
      <w:rFonts w:ascii="Century" w:eastAsia="ＭＳ 明朝" w:hAnsi="Century" w:cs="Times New Roman"/>
      <w:sz w:val="24"/>
      <w:szCs w:val="24"/>
    </w:rPr>
  </w:style>
  <w:style w:type="paragraph" w:styleId="a5">
    <w:name w:val="header"/>
    <w:basedOn w:val="a"/>
    <w:link w:val="a6"/>
    <w:uiPriority w:val="99"/>
    <w:unhideWhenUsed/>
    <w:rsid w:val="00F75CEF"/>
    <w:pPr>
      <w:tabs>
        <w:tab w:val="center" w:pos="4252"/>
        <w:tab w:val="right" w:pos="8504"/>
      </w:tabs>
      <w:snapToGrid w:val="0"/>
    </w:pPr>
  </w:style>
  <w:style w:type="character" w:customStyle="1" w:styleId="a6">
    <w:name w:val="ヘッダー (文字)"/>
    <w:basedOn w:val="a0"/>
    <w:link w:val="a5"/>
    <w:uiPriority w:val="99"/>
    <w:rsid w:val="00F75CEF"/>
    <w:rPr>
      <w:rFonts w:ascii="Century" w:eastAsia="ＭＳ 明朝" w:hAnsi="Century" w:cs="Times New Roman"/>
      <w:szCs w:val="24"/>
    </w:rPr>
  </w:style>
  <w:style w:type="paragraph" w:styleId="a7">
    <w:name w:val="footer"/>
    <w:basedOn w:val="a"/>
    <w:link w:val="a8"/>
    <w:uiPriority w:val="99"/>
    <w:unhideWhenUsed/>
    <w:rsid w:val="00F75CEF"/>
    <w:pPr>
      <w:tabs>
        <w:tab w:val="center" w:pos="4252"/>
        <w:tab w:val="right" w:pos="8504"/>
      </w:tabs>
      <w:snapToGrid w:val="0"/>
    </w:pPr>
  </w:style>
  <w:style w:type="character" w:customStyle="1" w:styleId="a8">
    <w:name w:val="フッター (文字)"/>
    <w:basedOn w:val="a0"/>
    <w:link w:val="a7"/>
    <w:uiPriority w:val="99"/>
    <w:rsid w:val="00F75CEF"/>
    <w:rPr>
      <w:rFonts w:ascii="Century" w:eastAsia="ＭＳ 明朝" w:hAnsi="Century" w:cs="Times New Roman"/>
      <w:szCs w:val="24"/>
    </w:rPr>
  </w:style>
  <w:style w:type="paragraph" w:styleId="a9">
    <w:name w:val="Closing"/>
    <w:basedOn w:val="a"/>
    <w:link w:val="aa"/>
    <w:uiPriority w:val="99"/>
    <w:semiHidden/>
    <w:unhideWhenUsed/>
    <w:rsid w:val="0048568A"/>
    <w:pPr>
      <w:jc w:val="right"/>
    </w:pPr>
  </w:style>
  <w:style w:type="character" w:customStyle="1" w:styleId="aa">
    <w:name w:val="結語 (文字)"/>
    <w:basedOn w:val="a0"/>
    <w:link w:val="a9"/>
    <w:uiPriority w:val="99"/>
    <w:semiHidden/>
    <w:rsid w:val="0048568A"/>
    <w:rPr>
      <w:rFonts w:ascii="Century" w:eastAsia="ＭＳ 明朝" w:hAnsi="Century" w:cs="Times New Roman"/>
      <w:szCs w:val="24"/>
    </w:rPr>
  </w:style>
  <w:style w:type="paragraph" w:styleId="ab">
    <w:name w:val="Balloon Text"/>
    <w:basedOn w:val="a"/>
    <w:link w:val="ac"/>
    <w:uiPriority w:val="99"/>
    <w:semiHidden/>
    <w:unhideWhenUsed/>
    <w:rsid w:val="003A03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03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uchidase</cp:lastModifiedBy>
  <cp:revision>4</cp:revision>
  <cp:lastPrinted>2021-06-07T07:51:00Z</cp:lastPrinted>
  <dcterms:created xsi:type="dcterms:W3CDTF">2021-06-24T02:16:00Z</dcterms:created>
  <dcterms:modified xsi:type="dcterms:W3CDTF">2021-06-30T06:19:00Z</dcterms:modified>
</cp:coreProperties>
</file>